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3A3F9A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3A3F9A">
        <w:rPr>
          <w:rFonts w:ascii="Times New Roman" w:hAnsi="Times New Roman" w:cs="Times New Roman"/>
          <w:b/>
          <w:sz w:val="24"/>
          <w:szCs w:val="24"/>
        </w:rPr>
        <w:t>бразец</w:t>
      </w:r>
      <w:r w:rsidRPr="003A3F9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3A3F9A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3A3F9A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A3F9A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3A3F9A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F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3A3F9A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3A3F9A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2686" w:rsidRPr="003A3F9A" w:rsidRDefault="00660FF6" w:rsidP="0083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 w:cs="Times New Roman"/>
          <w:b/>
          <w:spacing w:val="-1"/>
        </w:rPr>
        <w:t>Годеч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837F94" w:rsidRPr="003A3F9A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FD7" w:rsidRPr="003A3F9A" w:rsidRDefault="00660FF6" w:rsidP="000300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3A3F9A">
        <w:rPr>
          <w:rStyle w:val="FontStyle31"/>
          <w:sz w:val="24"/>
          <w:szCs w:val="24"/>
        </w:rPr>
        <w:tab/>
      </w:r>
      <w:r w:rsidR="00030005" w:rsidRPr="003A3F9A">
        <w:rPr>
          <w:rStyle w:val="FontStyle31"/>
          <w:sz w:val="24"/>
          <w:szCs w:val="24"/>
          <w:lang w:val="en-US"/>
        </w:rPr>
        <w:t>1</w:t>
      </w:r>
      <w:r w:rsidR="00030005" w:rsidRPr="003A3F9A">
        <w:rPr>
          <w:rStyle w:val="FontStyle31"/>
          <w:sz w:val="24"/>
          <w:szCs w:val="24"/>
        </w:rPr>
        <w:t xml:space="preserve">. </w:t>
      </w:r>
      <w:r w:rsidR="00DA390F" w:rsidRPr="003A3F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 w:rsidRPr="003A3F9A">
        <w:rPr>
          <w:rStyle w:val="FontStyle31"/>
          <w:sz w:val="24"/>
          <w:szCs w:val="24"/>
        </w:rPr>
        <w:t>е</w:t>
      </w:r>
      <w:r w:rsidR="00DA390F" w:rsidRPr="003A3F9A">
        <w:rPr>
          <w:rStyle w:val="FontStyle31"/>
          <w:b/>
          <w:sz w:val="24"/>
          <w:szCs w:val="24"/>
        </w:rPr>
        <w:t>ЕЕДОП</w:t>
      </w:r>
      <w:r w:rsidR="00DA390F" w:rsidRPr="003A3F9A">
        <w:rPr>
          <w:rStyle w:val="FontStyle31"/>
          <w:sz w:val="24"/>
          <w:szCs w:val="24"/>
        </w:rPr>
        <w:t xml:space="preserve"> за участника </w:t>
      </w:r>
      <w:r w:rsidR="00DA390F" w:rsidRPr="003A3F9A">
        <w:rPr>
          <w:rStyle w:val="FontStyle36"/>
          <w:sz w:val="24"/>
          <w:szCs w:val="24"/>
        </w:rPr>
        <w:t xml:space="preserve">- </w:t>
      </w:r>
      <w:r w:rsidR="00DA390F" w:rsidRPr="003A3F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="00DA390F" w:rsidRPr="003A3F9A">
        <w:rPr>
          <w:rStyle w:val="FontStyle36"/>
          <w:sz w:val="24"/>
          <w:szCs w:val="24"/>
        </w:rPr>
        <w:t xml:space="preserve">когато е приложимо - </w:t>
      </w:r>
      <w:r w:rsidR="000D2246" w:rsidRPr="003A3F9A">
        <w:rPr>
          <w:rStyle w:val="FontStyle36"/>
          <w:i w:val="0"/>
          <w:sz w:val="24"/>
          <w:szCs w:val="24"/>
        </w:rPr>
        <w:t>е</w:t>
      </w:r>
      <w:r w:rsidR="00DA390F" w:rsidRPr="003A3F9A">
        <w:rPr>
          <w:rStyle w:val="FontStyle31"/>
          <w:b/>
          <w:sz w:val="24"/>
          <w:szCs w:val="24"/>
        </w:rPr>
        <w:t>ЕЕДОП</w:t>
      </w:r>
      <w:r w:rsidR="00DA390F" w:rsidRPr="003A3F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 w:rsidRPr="003A3F9A">
        <w:rPr>
          <w:rStyle w:val="FontStyle31"/>
          <w:sz w:val="24"/>
          <w:szCs w:val="24"/>
        </w:rPr>
        <w:t>ани в изпълнението на поръчката</w:t>
      </w:r>
      <w:r w:rsidR="00793FD7" w:rsidRPr="003A3F9A">
        <w:rPr>
          <w:rStyle w:val="FontStyle31"/>
          <w:b/>
          <w:sz w:val="24"/>
          <w:szCs w:val="24"/>
        </w:rPr>
        <w:t xml:space="preserve">– </w:t>
      </w:r>
      <w:r w:rsidR="00793FD7" w:rsidRPr="003A3F9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3A3F9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30005" w:rsidRPr="003A3F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FD7" w:rsidRPr="003A3F9A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3A3F9A" w:rsidRDefault="00793FD7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3A3F9A">
        <w:rPr>
          <w:rStyle w:val="FontStyle31"/>
          <w:b/>
          <w:i/>
          <w:sz w:val="24"/>
          <w:szCs w:val="24"/>
        </w:rPr>
        <w:tab/>
      </w:r>
      <w:r w:rsidR="00DA390F" w:rsidRPr="003A3F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3A3F9A">
        <w:rPr>
          <w:rFonts w:ascii="Times New Roman" w:hAnsi="Times New Roman" w:cs="Times New Roman"/>
          <w:b/>
          <w:sz w:val="24"/>
          <w:szCs w:val="24"/>
        </w:rPr>
        <w:t> </w:t>
      </w:r>
    </w:p>
    <w:p w:rsidR="00222686" w:rsidRPr="003A3F9A" w:rsidRDefault="00660FF6" w:rsidP="00030005">
      <w:pPr>
        <w:spacing w:after="0"/>
        <w:ind w:firstLine="360"/>
        <w:contextualSpacing/>
        <w:jc w:val="both"/>
        <w:rPr>
          <w:rStyle w:val="FontStyle31"/>
          <w:sz w:val="24"/>
          <w:szCs w:val="24"/>
        </w:rPr>
      </w:pPr>
      <w:r w:rsidRPr="003A3F9A">
        <w:rPr>
          <w:rStyle w:val="FontStyle31"/>
          <w:sz w:val="24"/>
          <w:szCs w:val="24"/>
          <w:lang w:val="en-US"/>
        </w:rPr>
        <w:t>2</w:t>
      </w:r>
      <w:r w:rsidR="00030005" w:rsidRPr="003A3F9A">
        <w:rPr>
          <w:rStyle w:val="FontStyle31"/>
          <w:sz w:val="24"/>
          <w:szCs w:val="24"/>
        </w:rPr>
        <w:t xml:space="preserve">.  </w:t>
      </w:r>
      <w:r w:rsidR="00222686" w:rsidRPr="003A3F9A">
        <w:rPr>
          <w:rStyle w:val="FontStyle31"/>
          <w:sz w:val="24"/>
          <w:szCs w:val="24"/>
        </w:rPr>
        <w:t>Декларация по чл.12, ал.5 и 6 от ЗОП -</w:t>
      </w:r>
      <w:r w:rsidR="00B93361">
        <w:rPr>
          <w:rStyle w:val="FontStyle31"/>
          <w:sz w:val="24"/>
          <w:szCs w:val="24"/>
        </w:rPr>
        <w:t xml:space="preserve"> </w:t>
      </w:r>
      <w:r w:rsidR="00222686" w:rsidRPr="003A3F9A">
        <w:rPr>
          <w:rStyle w:val="FontStyle31"/>
          <w:sz w:val="24"/>
          <w:szCs w:val="24"/>
        </w:rPr>
        <w:t>попълва се само от участници, регистрирани като специализирани предприятия или кооперации на хора с увреждания -</w:t>
      </w:r>
      <w:r w:rsidR="00030005" w:rsidRPr="003A3F9A">
        <w:rPr>
          <w:rFonts w:ascii="Times New Roman" w:hAnsi="Times New Roman" w:cs="Times New Roman"/>
          <w:b/>
          <w:sz w:val="24"/>
          <w:szCs w:val="24"/>
        </w:rPr>
        <w:t>Образец</w:t>
      </w:r>
      <w:r w:rsidR="00030005" w:rsidRPr="003A3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Pr="003A3F9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222686" w:rsidRPr="003A3F9A">
        <w:rPr>
          <w:rFonts w:ascii="Times New Roman" w:hAnsi="Times New Roman" w:cs="Times New Roman"/>
          <w:b/>
          <w:szCs w:val="24"/>
        </w:rPr>
        <w:t>;</w:t>
      </w:r>
      <w:r w:rsidR="00222686" w:rsidRPr="003A3F9A">
        <w:rPr>
          <w:rFonts w:ascii="Times New Roman" w:hAnsi="Times New Roman" w:cs="Times New Roman"/>
          <w:szCs w:val="24"/>
        </w:rPr>
        <w:t> </w:t>
      </w:r>
    </w:p>
    <w:p w:rsidR="00222686" w:rsidRPr="003A3F9A" w:rsidRDefault="00660FF6" w:rsidP="0003000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eastAsia="PMingLiU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030005" w:rsidRPr="003A3F9A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. </w:t>
      </w:r>
      <w:r w:rsidR="00222686" w:rsidRPr="003A3F9A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Техническо пред</w:t>
      </w:r>
      <w:r w:rsidR="00222686" w:rsidRPr="003A3F9A">
        <w:rPr>
          <w:rFonts w:ascii="Times New Roman" w:eastAsia="PMingLiU" w:hAnsi="Times New Roman" w:cs="Times New Roman"/>
          <w:sz w:val="24"/>
          <w:szCs w:val="24"/>
        </w:rPr>
        <w:t>ложен</w:t>
      </w:r>
      <w:r w:rsidR="000103A1" w:rsidRPr="003A3F9A">
        <w:rPr>
          <w:rFonts w:ascii="Times New Roman" w:eastAsia="PMingLiU" w:hAnsi="Times New Roman" w:cs="Times New Roman"/>
          <w:sz w:val="24"/>
          <w:szCs w:val="24"/>
        </w:rPr>
        <w:t>ие за изпълнение на поръчката</w:t>
      </w:r>
      <w:r w:rsidR="00222686" w:rsidRPr="003A3F9A">
        <w:rPr>
          <w:rFonts w:ascii="Times New Roman" w:eastAsia="PMingLiU" w:hAnsi="Times New Roman" w:cs="Times New Roman"/>
          <w:sz w:val="24"/>
          <w:szCs w:val="24"/>
        </w:rPr>
        <w:t xml:space="preserve"> - </w:t>
      </w:r>
      <w:r w:rsidR="000103A1" w:rsidRPr="003A3F9A">
        <w:rPr>
          <w:rFonts w:ascii="Times New Roman" w:eastAsia="PMingLiU" w:hAnsi="Times New Roman" w:cs="Times New Roman"/>
          <w:b/>
          <w:sz w:val="24"/>
          <w:szCs w:val="24"/>
        </w:rPr>
        <w:t>Образец №</w:t>
      </w:r>
      <w:r w:rsidRPr="003A3F9A">
        <w:rPr>
          <w:rFonts w:ascii="Times New Roman" w:eastAsia="PMingLiU" w:hAnsi="Times New Roman" w:cs="Times New Roman"/>
          <w:b/>
          <w:sz w:val="24"/>
          <w:szCs w:val="24"/>
          <w:lang w:val="en-US"/>
        </w:rPr>
        <w:t>4</w:t>
      </w:r>
      <w:r w:rsidR="00030005" w:rsidRPr="003A3F9A">
        <w:rPr>
          <w:rFonts w:ascii="Times New Roman" w:eastAsia="PMingLiU" w:hAnsi="Times New Roman" w:cs="Times New Roman"/>
          <w:b/>
          <w:sz w:val="24"/>
          <w:szCs w:val="24"/>
        </w:rPr>
        <w:t>;</w:t>
      </w:r>
    </w:p>
    <w:p w:rsidR="00222686" w:rsidRPr="003A3F9A" w:rsidRDefault="00222686" w:rsidP="00660FF6">
      <w:pPr>
        <w:pStyle w:val="a6"/>
        <w:numPr>
          <w:ilvl w:val="0"/>
          <w:numId w:val="14"/>
        </w:numPr>
        <w:spacing w:before="0" w:after="0"/>
        <w:contextualSpacing/>
        <w:rPr>
          <w:b/>
          <w:szCs w:val="24"/>
        </w:rPr>
      </w:pPr>
      <w:r w:rsidRPr="003A3F9A">
        <w:rPr>
          <w:szCs w:val="24"/>
        </w:rPr>
        <w:t>„Ценово предложение“</w:t>
      </w:r>
      <w:r w:rsidRPr="003A3F9A">
        <w:rPr>
          <w:b/>
          <w:szCs w:val="24"/>
        </w:rPr>
        <w:t xml:space="preserve"> - Образец № </w:t>
      </w:r>
      <w:r w:rsidR="00660FF6" w:rsidRPr="003A3F9A">
        <w:rPr>
          <w:b/>
          <w:szCs w:val="24"/>
          <w:lang w:val="en-US"/>
        </w:rPr>
        <w:t>5</w:t>
      </w:r>
      <w:r w:rsidR="00030005" w:rsidRPr="003A3F9A">
        <w:rPr>
          <w:b/>
          <w:szCs w:val="24"/>
        </w:rPr>
        <w:t>;</w:t>
      </w:r>
    </w:p>
    <w:p w:rsidR="00793FD7" w:rsidRPr="003A3F9A" w:rsidRDefault="00660FF6" w:rsidP="00660FF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360"/>
        <w:rPr>
          <w:rStyle w:val="FontStyle28"/>
          <w:sz w:val="24"/>
          <w:szCs w:val="24"/>
        </w:rPr>
      </w:pPr>
      <w:r w:rsidRPr="003A3F9A">
        <w:rPr>
          <w:rStyle w:val="FontStyle28"/>
          <w:b w:val="0"/>
          <w:sz w:val="24"/>
          <w:szCs w:val="24"/>
        </w:rPr>
        <w:t>5.</w:t>
      </w:r>
      <w:r w:rsidR="00793FD7" w:rsidRPr="003A3F9A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Pr="003A3F9A">
        <w:rPr>
          <w:rStyle w:val="FontStyle28"/>
          <w:sz w:val="24"/>
          <w:szCs w:val="24"/>
        </w:rPr>
        <w:t xml:space="preserve"> – Образец №7;</w:t>
      </w:r>
    </w:p>
    <w:p w:rsidR="00CB73F0" w:rsidRPr="003A3F9A" w:rsidRDefault="00222686" w:rsidP="00030005">
      <w:pPr>
        <w:pStyle w:val="a6"/>
        <w:numPr>
          <w:ilvl w:val="0"/>
          <w:numId w:val="12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3A3F9A">
        <w:rPr>
          <w:szCs w:val="24"/>
        </w:rPr>
        <w:t>Други…</w:t>
      </w:r>
      <w:r w:rsidR="00030005" w:rsidRPr="003A3F9A">
        <w:rPr>
          <w:szCs w:val="24"/>
        </w:rPr>
        <w:t>………………………………………………………………………………</w:t>
      </w:r>
      <w:r w:rsidRPr="003A3F9A">
        <w:rPr>
          <w:szCs w:val="24"/>
        </w:rPr>
        <w:t>…</w:t>
      </w:r>
    </w:p>
    <w:p w:rsidR="00222686" w:rsidRPr="003A3F9A" w:rsidRDefault="00222686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3A3F9A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3A3F9A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3A3F9A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3A3F9A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3A3F9A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дата: …………………..</w:t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  <w:t>Подпис:…………………</w:t>
      </w:r>
    </w:p>
    <w:p w:rsidR="00CB73F0" w:rsidRPr="003A3F9A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гр.  ….............................</w:t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sz w:val="24"/>
          <w:szCs w:val="24"/>
        </w:rPr>
        <w:tab/>
      </w:r>
    </w:p>
    <w:p w:rsidR="00CB73F0" w:rsidRPr="003A3F9A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222686" w:rsidRPr="003A3F9A" w:rsidRDefault="00222686" w:rsidP="00222686">
      <w:pPr>
        <w:rPr>
          <w:rFonts w:ascii="Times New Roman" w:hAnsi="Times New Roman" w:cs="Times New Roman"/>
        </w:rPr>
      </w:pPr>
    </w:p>
    <w:p w:rsidR="00222686" w:rsidRPr="003A3F9A" w:rsidRDefault="00222686" w:rsidP="00222686">
      <w:pPr>
        <w:rPr>
          <w:rFonts w:ascii="Times New Roman" w:hAnsi="Times New Roman" w:cs="Times New Roman"/>
        </w:rPr>
      </w:pPr>
    </w:p>
    <w:p w:rsidR="00222686" w:rsidRPr="003A3F9A" w:rsidRDefault="00222686" w:rsidP="00222686">
      <w:pPr>
        <w:rPr>
          <w:rFonts w:ascii="Times New Roman" w:hAnsi="Times New Roman" w:cs="Times New Roman"/>
        </w:rPr>
      </w:pPr>
    </w:p>
    <w:p w:rsidR="00222686" w:rsidRPr="003A3F9A" w:rsidRDefault="00222686" w:rsidP="00222686">
      <w:pPr>
        <w:rPr>
          <w:rFonts w:ascii="Times New Roman" w:hAnsi="Times New Roman" w:cs="Times New Roman"/>
        </w:rPr>
      </w:pPr>
    </w:p>
    <w:p w:rsidR="00222686" w:rsidRPr="003A3F9A" w:rsidRDefault="00222686" w:rsidP="00222686">
      <w:pPr>
        <w:rPr>
          <w:rFonts w:ascii="Times New Roman" w:hAnsi="Times New Roman" w:cs="Times New Roman"/>
        </w:rPr>
      </w:pPr>
    </w:p>
    <w:p w:rsidR="00EC2D56" w:rsidRPr="003A3F9A" w:rsidRDefault="00EC2D5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D56" w:rsidRPr="003A3F9A" w:rsidRDefault="00EC2D5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AFE" w:rsidRPr="003A3F9A" w:rsidRDefault="00CB73F0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F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№3</w:t>
      </w:r>
    </w:p>
    <w:p w:rsidR="00222686" w:rsidRPr="003A3F9A" w:rsidRDefault="00222686" w:rsidP="00222686">
      <w:pPr>
        <w:pStyle w:val="a4"/>
        <w:rPr>
          <w:b/>
          <w:sz w:val="22"/>
          <w:szCs w:val="22"/>
        </w:rPr>
      </w:pPr>
      <w:r w:rsidRPr="003A3F9A">
        <w:rPr>
          <w:b/>
          <w:sz w:val="22"/>
          <w:szCs w:val="22"/>
        </w:rPr>
        <w:t>ДЕКЛАРАЦИЯ</w:t>
      </w:r>
    </w:p>
    <w:p w:rsidR="00356BA1" w:rsidRPr="003A3F9A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A3F9A">
        <w:rPr>
          <w:rFonts w:ascii="Times New Roman" w:hAnsi="Times New Roman" w:cs="Times New Roman"/>
          <w:b/>
          <w:lang w:eastAsia="en-US"/>
        </w:rPr>
        <w:t>по чл. 12, ал. 5 и ал. 6 от Закона за обществените поръчки</w:t>
      </w:r>
    </w:p>
    <w:p w:rsidR="00356BA1" w:rsidRPr="003A3F9A" w:rsidRDefault="00356BA1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A3F9A">
        <w:rPr>
          <w:rStyle w:val="FontStyle31"/>
          <w:b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8D0009" w:rsidRPr="003A3F9A" w:rsidRDefault="008D0009" w:rsidP="008D000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F9A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8D0009" w:rsidRPr="003A3F9A" w:rsidRDefault="008D0009" w:rsidP="008D0009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3A3F9A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3A3F9A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0E2B6A" w:rsidRPr="003A3F9A">
        <w:rPr>
          <w:rFonts w:ascii="Times New Roman" w:hAnsi="Times New Roman"/>
          <w:b/>
          <w:sz w:val="24"/>
          <w:szCs w:val="24"/>
        </w:rPr>
        <w:t>„Доставка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/>
          <w:b/>
          <w:spacing w:val="-1"/>
        </w:rPr>
        <w:t>Годеч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0E2B6A"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>“</w:t>
      </w:r>
    </w:p>
    <w:p w:rsidR="00356BA1" w:rsidRPr="003A3F9A" w:rsidRDefault="00356BA1" w:rsidP="00356BA1">
      <w:pPr>
        <w:pStyle w:val="NoSpacing2"/>
        <w:rPr>
          <w:rFonts w:ascii="Times New Roman" w:hAnsi="Times New Roman"/>
          <w:b/>
        </w:rPr>
      </w:pPr>
    </w:p>
    <w:p w:rsidR="00356BA1" w:rsidRPr="003A3F9A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A3F9A">
        <w:rPr>
          <w:rFonts w:ascii="Times New Roman" w:hAnsi="Times New Roman" w:cs="Times New Roman"/>
          <w:b/>
          <w:lang w:eastAsia="en-US"/>
        </w:rPr>
        <w:t>ДЕКЛАРИРАМ, ЧЕ:</w:t>
      </w:r>
    </w:p>
    <w:p w:rsidR="00222686" w:rsidRPr="003A3F9A" w:rsidRDefault="00222686" w:rsidP="008D0009">
      <w:pPr>
        <w:autoSpaceDE w:val="0"/>
        <w:autoSpaceDN w:val="0"/>
        <w:spacing w:line="240" w:lineRule="auto"/>
        <w:jc w:val="both"/>
        <w:rPr>
          <w:rStyle w:val="81"/>
          <w:b/>
          <w:bCs/>
          <w:noProof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предмет:</w:t>
      </w:r>
      <w:r w:rsidR="00E75D5E" w:rsidRPr="003A3F9A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="00E75D5E"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 w:cs="Times New Roman"/>
          <w:b/>
          <w:spacing w:val="-1"/>
        </w:rPr>
        <w:t>Годеч</w:t>
      </w:r>
      <w:r w:rsidR="00E75D5E"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E75D5E"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="00E75D5E" w:rsidRPr="003A3F9A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222686" w:rsidRPr="003A3F9A" w:rsidRDefault="00222686" w:rsidP="002226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F9A">
        <w:rPr>
          <w:rFonts w:ascii="Times New Roman" w:hAnsi="Times New Roman" w:cs="Times New Roman"/>
          <w:bCs/>
          <w:sz w:val="24"/>
          <w:szCs w:val="24"/>
        </w:rPr>
        <w:t xml:space="preserve">1.ще изпълня не по-малко от 80 % от предмета на </w:t>
      </w:r>
      <w:r w:rsidR="00E75D5E" w:rsidRPr="003A3F9A">
        <w:rPr>
          <w:rFonts w:ascii="Times New Roman" w:hAnsi="Times New Roman" w:cs="Times New Roman"/>
          <w:bCs/>
          <w:sz w:val="24"/>
          <w:szCs w:val="24"/>
        </w:rPr>
        <w:t>поръчката</w:t>
      </w:r>
      <w:r w:rsidRPr="003A3F9A">
        <w:rPr>
          <w:rFonts w:ascii="Times New Roman" w:hAnsi="Times New Roman" w:cs="Times New Roman"/>
          <w:bCs/>
          <w:sz w:val="24"/>
          <w:szCs w:val="24"/>
        </w:rPr>
        <w:t xml:space="preserve"> със собствено производство или ресурс, или</w:t>
      </w:r>
    </w:p>
    <w:p w:rsidR="008D0009" w:rsidRPr="003A3F9A" w:rsidRDefault="0022268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F9A">
        <w:rPr>
          <w:rFonts w:ascii="Times New Roman" w:hAnsi="Times New Roman" w:cs="Times New Roman"/>
          <w:bCs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E75D5E" w:rsidRPr="003A3F9A">
        <w:rPr>
          <w:rFonts w:ascii="Times New Roman" w:hAnsi="Times New Roman" w:cs="Times New Roman"/>
          <w:bCs/>
          <w:sz w:val="24"/>
          <w:szCs w:val="24"/>
        </w:rPr>
        <w:t>поръчката</w:t>
      </w:r>
      <w:r w:rsidRPr="003A3F9A">
        <w:rPr>
          <w:rFonts w:ascii="Times New Roman" w:hAnsi="Times New Roman" w:cs="Times New Roman"/>
          <w:bCs/>
          <w:sz w:val="24"/>
          <w:szCs w:val="24"/>
        </w:rPr>
        <w:t xml:space="preserve">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</w:p>
    <w:p w:rsidR="00222686" w:rsidRPr="003A3F9A" w:rsidRDefault="00222686" w:rsidP="008D00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hAnsi="Times New Roman" w:cs="Times New Roman"/>
          <w:b/>
          <w:bCs/>
          <w:i/>
          <w:sz w:val="24"/>
          <w:szCs w:val="24"/>
        </w:rPr>
        <w:t>/участникът задрасква грешното обстоятелство/</w:t>
      </w:r>
    </w:p>
    <w:p w:rsidR="00222686" w:rsidRPr="003A3F9A" w:rsidRDefault="0022268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3A3F9A">
        <w:rPr>
          <w:rFonts w:ascii="Times New Roman" w:hAnsi="Times New Roman" w:cs="Times New Roman"/>
          <w:bCs/>
        </w:rPr>
        <w:t>Подизпълнителите / ресурсите на трети лица са следните: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222686" w:rsidRPr="003A3F9A" w:rsidTr="005F4F64">
        <w:trPr>
          <w:trHeight w:val="1735"/>
        </w:trPr>
        <w:tc>
          <w:tcPr>
            <w:tcW w:w="540" w:type="dxa"/>
          </w:tcPr>
          <w:p w:rsidR="00222686" w:rsidRPr="003A3F9A" w:rsidRDefault="0022268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F9A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174" w:type="dxa"/>
          </w:tcPr>
          <w:p w:rsidR="00222686" w:rsidRPr="003A3F9A" w:rsidRDefault="0022268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3F9A">
              <w:rPr>
                <w:rFonts w:ascii="Times New Roman" w:hAnsi="Times New Roman" w:cs="Times New Roman"/>
                <w:lang w:eastAsia="en-US"/>
              </w:rPr>
              <w:t>Подизпълнител / Трето лице</w:t>
            </w:r>
          </w:p>
          <w:p w:rsidR="00222686" w:rsidRPr="003A3F9A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F9A">
              <w:rPr>
                <w:rFonts w:ascii="Times New Roman" w:hAnsi="Times New Roman" w:cs="Times New Roman"/>
                <w:lang w:eastAsia="en-US"/>
              </w:rPr>
              <w:t>(</w:t>
            </w:r>
            <w:r w:rsidRPr="003A3F9A">
              <w:rPr>
                <w:rFonts w:ascii="Times New Roman" w:hAnsi="Times New Roman" w:cs="Times New Roman"/>
                <w:i/>
                <w:lang w:eastAsia="en-US"/>
              </w:rPr>
              <w:t>точно наименование, ЕИК, контакт, информация по чл. 12, ал. 5 от ЗОП</w:t>
            </w:r>
            <w:r w:rsidRPr="003A3F9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46" w:type="dxa"/>
          </w:tcPr>
          <w:p w:rsidR="00222686" w:rsidRPr="003A3F9A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A3F9A">
              <w:rPr>
                <w:rFonts w:ascii="Times New Roman" w:hAnsi="Times New Roman" w:cs="Times New Roman"/>
                <w:iCs/>
                <w:lang w:eastAsia="en-US"/>
              </w:rPr>
              <w:t>Видове работи, които</w:t>
            </w:r>
          </w:p>
          <w:p w:rsidR="00222686" w:rsidRPr="003A3F9A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A3F9A">
              <w:rPr>
                <w:rFonts w:ascii="Times New Roman" w:hAnsi="Times New Roman" w:cs="Times New Roman"/>
                <w:iCs/>
                <w:lang w:eastAsia="en-US"/>
              </w:rPr>
              <w:t>ще изпълнява подизпълнителя</w:t>
            </w:r>
          </w:p>
          <w:p w:rsidR="00222686" w:rsidRPr="003A3F9A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F9A">
              <w:rPr>
                <w:rFonts w:ascii="Times New Roman" w:hAnsi="Times New Roman" w:cs="Times New Roman"/>
                <w:i/>
                <w:iCs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222686" w:rsidRPr="003A3F9A" w:rsidRDefault="00222686" w:rsidP="00E030A1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A3F9A">
              <w:rPr>
                <w:rFonts w:ascii="Times New Roman" w:hAnsi="Times New Roman" w:cs="Times New Roman"/>
                <w:iCs/>
                <w:lang w:eastAsia="en-US"/>
              </w:rPr>
              <w:t>Дял в проценти (%)</w:t>
            </w:r>
          </w:p>
          <w:p w:rsidR="00222686" w:rsidRPr="003A3F9A" w:rsidRDefault="0022268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A3F9A">
              <w:rPr>
                <w:rFonts w:ascii="Times New Roman" w:hAnsi="Times New Roman" w:cs="Times New Roman"/>
                <w:i/>
                <w:iCs/>
                <w:lang w:eastAsia="en-US"/>
              </w:rPr>
              <w:t>От общата стойност на</w:t>
            </w:r>
          </w:p>
          <w:p w:rsidR="00222686" w:rsidRPr="003A3F9A" w:rsidRDefault="0022268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A3F9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предмета на обособената позиция, който ще </w:t>
            </w:r>
          </w:p>
          <w:p w:rsidR="00222686" w:rsidRPr="003A3F9A" w:rsidRDefault="0022268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F9A">
              <w:rPr>
                <w:rFonts w:ascii="Times New Roman" w:hAnsi="Times New Roman" w:cs="Times New Roman"/>
                <w:i/>
                <w:iCs/>
                <w:lang w:eastAsia="en-US"/>
              </w:rPr>
              <w:t>бъде изпълнен от подизпълнителя</w:t>
            </w:r>
          </w:p>
        </w:tc>
      </w:tr>
    </w:tbl>
    <w:p w:rsidR="00222686" w:rsidRPr="003A3F9A" w:rsidRDefault="00222686" w:rsidP="008D000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3A3F9A">
        <w:rPr>
          <w:rFonts w:ascii="Times New Roman" w:hAnsi="Times New Roman" w:cs="Times New Roman"/>
          <w:b/>
          <w:u w:val="single"/>
          <w:lang w:eastAsia="en-US"/>
        </w:rPr>
        <w:t>Забележка</w:t>
      </w:r>
      <w:r w:rsidRPr="003A3F9A">
        <w:rPr>
          <w:rFonts w:ascii="Times New Roman" w:hAnsi="Times New Roman" w:cs="Times New Roman"/>
          <w:lang w:eastAsia="en-US"/>
        </w:rPr>
        <w:t xml:space="preserve">: </w:t>
      </w:r>
      <w:r w:rsidRPr="003A3F9A">
        <w:rPr>
          <w:rFonts w:ascii="Times New Roman" w:hAnsi="Times New Roman" w:cs="Times New Roman"/>
          <w:i/>
          <w:lang w:eastAsia="en-US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356BA1" w:rsidRPr="003A3F9A" w:rsidRDefault="0022268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</w:rPr>
      </w:pPr>
      <w:r w:rsidRPr="003A3F9A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8D0009" w:rsidRPr="003A3F9A" w:rsidRDefault="008D0009" w:rsidP="008D0009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75D5E" w:rsidRPr="003A3F9A" w:rsidRDefault="00E75D5E" w:rsidP="008D0009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75D5E" w:rsidRPr="003A3F9A" w:rsidRDefault="00E75D5E" w:rsidP="008D0009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8D0009" w:rsidRPr="003A3F9A" w:rsidRDefault="008D0009" w:rsidP="008D0009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3A3F9A" w:rsidRDefault="00356BA1" w:rsidP="008D0009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3A3F9A">
        <w:rPr>
          <w:rFonts w:ascii="Times New Roman" w:hAnsi="Times New Roman" w:cs="Times New Roman"/>
          <w:noProof/>
          <w:sz w:val="24"/>
          <w:szCs w:val="24"/>
        </w:rPr>
        <w:t>д</w:t>
      </w:r>
      <w:r w:rsidR="00222686" w:rsidRPr="003A3F9A">
        <w:rPr>
          <w:rFonts w:ascii="Times New Roman" w:hAnsi="Times New Roman" w:cs="Times New Roman"/>
          <w:w w:val="111"/>
          <w:sz w:val="24"/>
          <w:szCs w:val="24"/>
        </w:rPr>
        <w:t>ата: …………201</w:t>
      </w:r>
      <w:r w:rsidR="006F1EDD" w:rsidRPr="003A3F9A">
        <w:rPr>
          <w:rFonts w:ascii="Times New Roman" w:hAnsi="Times New Roman" w:cs="Times New Roman"/>
          <w:w w:val="111"/>
          <w:sz w:val="24"/>
          <w:szCs w:val="24"/>
        </w:rPr>
        <w:t>9</w:t>
      </w:r>
      <w:r w:rsidR="00222686" w:rsidRPr="003A3F9A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="00222686" w:rsidRPr="003A3F9A">
        <w:rPr>
          <w:rFonts w:ascii="Times New Roman" w:hAnsi="Times New Roman" w:cs="Times New Roman"/>
          <w:w w:val="111"/>
          <w:sz w:val="24"/>
          <w:szCs w:val="24"/>
        </w:rPr>
        <w:tab/>
      </w:r>
      <w:r w:rsidR="008D0009" w:rsidRPr="003A3F9A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Декларатор:………..……………</w:t>
      </w:r>
    </w:p>
    <w:p w:rsidR="001D776C" w:rsidRPr="003A3F9A" w:rsidRDefault="00356BA1" w:rsidP="00356BA1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3A3F9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222686" w:rsidRPr="003A3F9A" w:rsidRDefault="000E2B6A" w:rsidP="00085C6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222686"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22686" w:rsidRPr="003A3F9A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793FD7" w:rsidRPr="003A3F9A" w:rsidRDefault="0022268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0269DC" w:rsidRPr="003A3F9A" w:rsidRDefault="000E2B6A" w:rsidP="000269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 w:cs="Times New Roman"/>
          <w:b/>
          <w:spacing w:val="-1"/>
        </w:rPr>
        <w:t>Годеч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222686" w:rsidRPr="003A3F9A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3A3F9A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 w:rsidR="005E3FC2" w:rsidRPr="003A3F9A">
        <w:rPr>
          <w:rFonts w:ascii="Times New Roman" w:hAnsi="Times New Roman" w:cs="Times New Roman"/>
          <w:sz w:val="24"/>
          <w:szCs w:val="24"/>
        </w:rPr>
        <w:t>..........</w:t>
      </w:r>
      <w:r w:rsidRPr="003A3F9A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3A3F9A" w:rsidRDefault="000269DC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A3F9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3A3F9A" w:rsidRDefault="000269DC" w:rsidP="00F01607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0269DC" w:rsidRPr="003A3F9A" w:rsidRDefault="000269DC" w:rsidP="000269DC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 w:rsidRPr="003A3F9A">
        <w:rPr>
          <w:rFonts w:ascii="Times New Roman" w:hAnsi="Times New Roman" w:cs="Times New Roman"/>
          <w:sz w:val="24"/>
          <w:szCs w:val="24"/>
        </w:rPr>
        <w:t>..........</w:t>
      </w:r>
    </w:p>
    <w:p w:rsidR="00F01607" w:rsidRPr="003A3F9A" w:rsidRDefault="000269DC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F01607" w:rsidRPr="003A3F9A" w:rsidRDefault="00F01607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607" w:rsidRPr="003A3F9A" w:rsidRDefault="00F01607" w:rsidP="00F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607" w:rsidRPr="003A3F9A" w:rsidRDefault="00F01607" w:rsidP="00F0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ДИРЕКТОР,</w:t>
      </w:r>
    </w:p>
    <w:p w:rsidR="000269DC" w:rsidRPr="003A3F9A" w:rsidRDefault="000269DC" w:rsidP="000269DC">
      <w:pPr>
        <w:rPr>
          <w:rFonts w:ascii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1.Срок за изпълнение на поръчката –</w:t>
      </w:r>
      <w:r w:rsidR="00F01607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36 /</w:t>
      </w: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</w:t>
      </w:r>
      <w:r w:rsidR="00F01607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</w:t>
      </w:r>
      <w:r w:rsidR="00C6521D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F3E9E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</w:t>
      </w:r>
      <w:r w:rsidR="000F3E9E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</w:t>
      </w: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договора.</w:t>
      </w:r>
    </w:p>
    <w:p w:rsidR="00222686" w:rsidRPr="003A3F9A" w:rsidRDefault="00222686" w:rsidP="00222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дни/не повече от три работни дни/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спешност – в рамките на </w:t>
      </w:r>
      <w:r w:rsidR="00730F16" w:rsidRPr="003A3F9A">
        <w:rPr>
          <w:rFonts w:ascii="Times New Roman" w:eastAsia="Times New Roman" w:hAnsi="Times New Roman" w:cs="Times New Roman"/>
          <w:b/>
          <w:sz w:val="24"/>
          <w:szCs w:val="24"/>
        </w:rPr>
        <w:t>първия работен ден, следващ деня на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получаване на заявката.</w:t>
      </w:r>
    </w:p>
    <w:p w:rsidR="00222686" w:rsidRPr="003A3F9A" w:rsidRDefault="00222686" w:rsidP="00730F16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Pr="003A3F9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предложените  срокове от  участника по т.2, не следва да са по-големи от  определените </w:t>
      </w:r>
      <w:r w:rsidR="00E91501" w:rsidRPr="003A3F9A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E91501" w:rsidRPr="003A3F9A">
        <w:rPr>
          <w:rFonts w:ascii="Times New Roman" w:eastAsia="Times New Roman" w:hAnsi="Times New Roman" w:cs="Times New Roman"/>
          <w:b/>
          <w:i/>
          <w:sz w:val="24"/>
          <w:szCs w:val="24"/>
        </w:rPr>
        <w:t>т.VI</w:t>
      </w:r>
      <w:r w:rsidR="000F3E9E" w:rsidRPr="003A3F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1501" w:rsidRPr="003A3F9A">
        <w:rPr>
          <w:rFonts w:ascii="Times New Roman" w:eastAsia="Times New Roman" w:hAnsi="Times New Roman" w:cs="Times New Roman"/>
          <w:i/>
          <w:sz w:val="24"/>
          <w:szCs w:val="24"/>
        </w:rPr>
        <w:t xml:space="preserve">от указанията на </w:t>
      </w:r>
      <w:r w:rsidR="00954D51" w:rsidRPr="003A3F9A">
        <w:rPr>
          <w:rFonts w:ascii="Times New Roman" w:eastAsia="Times New Roman" w:hAnsi="Times New Roman" w:cs="Times New Roman"/>
          <w:i/>
          <w:sz w:val="24"/>
          <w:szCs w:val="24"/>
        </w:rPr>
        <w:t xml:space="preserve"> Възложителя</w:t>
      </w:r>
      <w:r w:rsidRPr="003A3F9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2686" w:rsidRPr="003A3F9A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22686" w:rsidRPr="003A3F9A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22686" w:rsidRPr="003A3F9A" w:rsidRDefault="0022268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22686" w:rsidRPr="003A3F9A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22686" w:rsidRPr="003A3F9A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0F3E9E" w:rsidRPr="003A3F9A" w:rsidRDefault="00222686" w:rsidP="000F3E9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3F9A">
        <w:rPr>
          <w:rFonts w:ascii="Times New Roman" w:hAnsi="Times New Roman" w:cs="Times New Roman"/>
          <w:sz w:val="24"/>
          <w:szCs w:val="24"/>
        </w:rPr>
        <w:tab/>
      </w:r>
      <w:r w:rsidRPr="003A3F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3A3F9A">
        <w:rPr>
          <w:rFonts w:ascii="Times New Roman" w:hAnsi="Times New Roman" w:cs="Times New Roman"/>
          <w:sz w:val="24"/>
          <w:szCs w:val="24"/>
        </w:rPr>
        <w:t xml:space="preserve"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40"/>
        <w:gridCol w:w="1600"/>
        <w:gridCol w:w="2300"/>
      </w:tblGrid>
      <w:tr w:rsidR="000F3E9E" w:rsidRPr="003A3F9A" w:rsidTr="003A3F9A">
        <w:trPr>
          <w:trHeight w:val="600"/>
          <w:jc w:val="center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Наименование на стоката,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Прогнозно</w:t>
            </w:r>
          </w:p>
        </w:tc>
      </w:tr>
      <w:tr w:rsidR="000F3E9E" w:rsidRPr="003A3F9A" w:rsidTr="003A3F9A">
        <w:trPr>
          <w:trHeight w:val="615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минимални технически изисквания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</w:tc>
      </w:tr>
      <w:tr w:rsidR="000F3E9E" w:rsidRPr="003A3F9A" w:rsidTr="003A3F9A">
        <w:trPr>
          <w:trHeight w:val="585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Касова книга, химизирана, 100 л., тв.корици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F3E9E" w:rsidRPr="003A3F9A" w:rsidTr="003A3F9A">
        <w:trPr>
          <w:trHeight w:val="7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Касова книга за дневните финансови отчети от касов апарат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F3E9E" w:rsidRPr="003A3F9A" w:rsidTr="003A3F9A">
        <w:trPr>
          <w:trHeight w:val="73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Папка „Дело” с твърди корици, картонена, А4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0F3E9E" w:rsidRPr="003A3F9A" w:rsidTr="003A3F9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ПКО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F3E9E" w:rsidRPr="003A3F9A" w:rsidTr="003A3F9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F3E9E" w:rsidRPr="003A3F9A" w:rsidTr="003A3F9A">
        <w:trPr>
          <w:trHeight w:val="54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Пътен лист за лек автомобил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F3E9E" w:rsidRPr="003A3F9A" w:rsidTr="003A3F9A">
        <w:trPr>
          <w:trHeight w:val="79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Папка - картонена обикновена с машинка, А4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0F3E9E" w:rsidRPr="003A3F9A" w:rsidTr="003A3F9A">
        <w:trPr>
          <w:trHeight w:val="61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Складова разписка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F3E9E" w:rsidRPr="003A3F9A" w:rsidTr="003A3F9A">
        <w:trPr>
          <w:trHeight w:val="61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Искане за отпускане на МЗ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F3E9E" w:rsidRPr="003A3F9A" w:rsidTr="003A3F9A">
        <w:trPr>
          <w:trHeight w:val="51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Мемориален ордер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F3E9E" w:rsidRPr="003A3F9A" w:rsidTr="003A3F9A">
        <w:trPr>
          <w:trHeight w:val="48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Кабъри, кутия 50 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F3E9E" w:rsidRPr="003A3F9A" w:rsidTr="003A3F9A">
        <w:trPr>
          <w:trHeight w:val="61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Кламери – 30mm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кутия,100 броя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F3E9E" w:rsidRPr="003A3F9A" w:rsidTr="003A3F9A">
        <w:trPr>
          <w:trHeight w:val="615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Кламери – 50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кутия,100 броя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E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F3E9E" w:rsidRPr="003A3F9A" w:rsidTr="003A3F9A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9E" w:rsidRPr="000F3E9E" w:rsidRDefault="000F3E9E" w:rsidP="000F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7781" w:rsidRPr="003A3F9A" w:rsidRDefault="00687781" w:rsidP="000F3E9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2686" w:rsidRPr="003A3F9A" w:rsidRDefault="00E91501" w:rsidP="003327E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3A3F9A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pacing w:val="-4"/>
          <w:sz w:val="24"/>
          <w:szCs w:val="24"/>
        </w:rPr>
        <w:t>……</w:t>
      </w:r>
      <w:r w:rsidR="00C4118B" w:rsidRPr="003A3F9A"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  <w:r w:rsidRPr="003A3F9A">
        <w:rPr>
          <w:rFonts w:ascii="Times New Roman" w:eastAsia="Times New Roman" w:hAnsi="Times New Roman" w:cs="Times New Roman"/>
          <w:spacing w:val="-4"/>
          <w:sz w:val="24"/>
          <w:szCs w:val="24"/>
        </w:rPr>
        <w:t>…….201</w:t>
      </w:r>
      <w:r w:rsidR="006F1EDD" w:rsidRPr="003A3F9A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C4118B" w:rsidRPr="003A3F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Pr="003A3F9A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3A3F9A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3A3F9A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3A3F9A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3A3F9A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3A3F9A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3A3F9A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3A3F9A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3A3F9A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7A20" w:rsidRPr="003A3F9A" w:rsidRDefault="002A7A20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Pr="003A3F9A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Pr="003A3F9A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8B" w:rsidRPr="003A3F9A" w:rsidRDefault="00C4118B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3A3F9A" w:rsidRDefault="000E2B6A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91501"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91501" w:rsidRPr="003A3F9A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3A3F9A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3A3F9A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C6C3A" w:rsidRPr="003A3F9A" w:rsidRDefault="000E2B6A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 w:cs="Times New Roman"/>
          <w:b/>
          <w:spacing w:val="-1"/>
        </w:rPr>
        <w:t>Годеч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Pr="003A3F9A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</w:p>
    <w:p w:rsidR="00E91501" w:rsidRPr="003A3F9A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3A3F9A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367" w:rsidRPr="003A3F9A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9F3367" w:rsidRPr="003A3F9A" w:rsidRDefault="009F3367" w:rsidP="009F336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A3F9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9F3367" w:rsidRPr="003A3F9A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9F3367" w:rsidRPr="003A3F9A" w:rsidRDefault="009F3367" w:rsidP="009F3367">
      <w:pPr>
        <w:rPr>
          <w:rFonts w:ascii="Times New Roman" w:hAnsi="Times New Roman" w:cs="Times New Roman"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9F3367" w:rsidRPr="003A3F9A" w:rsidRDefault="009F3367" w:rsidP="009F3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E91501" w:rsidRPr="003A3F9A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3A3F9A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 w:rsidR="009F3367" w:rsidRPr="003A3F9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="009F3367" w:rsidRPr="003A3F9A">
        <w:rPr>
          <w:rFonts w:ascii="Times New Roman" w:eastAsia="Times New Roman" w:hAnsi="Times New Roman" w:cs="Times New Roman"/>
          <w:b/>
          <w:sz w:val="24"/>
          <w:szCs w:val="24"/>
        </w:rPr>
        <w:t>ОСПОДИН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E91501" w:rsidRPr="003A3F9A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414" w:rsidRPr="003A3F9A" w:rsidRDefault="00E91501" w:rsidP="00244414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="000E2B6A" w:rsidRPr="003A3F9A">
        <w:rPr>
          <w:rFonts w:ascii="Times New Roman" w:hAnsi="Times New Roman"/>
          <w:b/>
          <w:sz w:val="24"/>
          <w:szCs w:val="24"/>
        </w:rPr>
        <w:t>„Доставка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Fonts w:ascii="Times New Roman" w:hAnsi="Times New Roman"/>
          <w:b/>
          <w:spacing w:val="-1"/>
        </w:rPr>
        <w:t>Годеч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0E2B6A"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="000E2B6A" w:rsidRPr="003A3F9A">
        <w:rPr>
          <w:rFonts w:ascii="Times New Roman" w:hAnsi="Times New Roman"/>
          <w:b/>
          <w:spacing w:val="-1"/>
          <w:sz w:val="24"/>
          <w:szCs w:val="24"/>
        </w:rPr>
        <w:t>“</w:t>
      </w:r>
      <w:r w:rsidR="009F3367" w:rsidRPr="003A3F9A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E91501" w:rsidRPr="003A3F9A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3E9E" w:rsidRPr="003A3F9A" w:rsidRDefault="00E91501" w:rsidP="000F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tbl>
      <w:tblPr>
        <w:tblW w:w="9160" w:type="dxa"/>
        <w:tblCellMar>
          <w:left w:w="0" w:type="dxa"/>
          <w:right w:w="0" w:type="dxa"/>
        </w:tblCellMar>
        <w:tblLook w:val="04A0"/>
      </w:tblPr>
      <w:tblGrid>
        <w:gridCol w:w="3340"/>
        <w:gridCol w:w="1600"/>
        <w:gridCol w:w="2300"/>
        <w:gridCol w:w="960"/>
        <w:gridCol w:w="960"/>
      </w:tblGrid>
      <w:tr w:rsidR="000F3E9E" w:rsidRPr="003A3F9A" w:rsidTr="000F3E9E">
        <w:trPr>
          <w:trHeight w:val="600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на стоката,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Прогнозно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ед.цена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</w:p>
        </w:tc>
      </w:tr>
      <w:tr w:rsidR="000F3E9E" w:rsidRPr="003A3F9A" w:rsidTr="000F3E9E">
        <w:trPr>
          <w:trHeight w:val="6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минимални технически изисквания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9A">
              <w:rPr>
                <w:rFonts w:ascii="Times New Roman" w:hAnsi="Times New Roman" w:cs="Times New Roman"/>
                <w:b/>
                <w:bCs/>
                <w:color w:val="000000"/>
              </w:rPr>
              <w:t>сума</w:t>
            </w:r>
          </w:p>
        </w:tc>
      </w:tr>
      <w:tr w:rsidR="000F3E9E" w:rsidRPr="003A3F9A" w:rsidTr="000F3E9E">
        <w:trPr>
          <w:trHeight w:val="58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Касова книга, химизирана, 100 л., тв.корици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7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Касова книга за дневните финансови отчети от касов апарат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7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Папка „Дело” с твърди корици, картонена, А4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ПКО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5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Пътен лист за лек автомобил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7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Папка - картонена обикновена с машинка, А4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6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Складова разписка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6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lastRenderedPageBreak/>
              <w:t>Искане за отпускане на МЗ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Мемориален ордер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Кабъри, кутия 50 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6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Кламери – 30mm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кутия,100 броя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6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Кламери – 50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кутия,100 броя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F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E9E" w:rsidRPr="003A3F9A" w:rsidTr="000F3E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3E9E" w:rsidRPr="003A3F9A" w:rsidRDefault="000F3E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0E19" w:rsidRPr="003A3F9A" w:rsidRDefault="000F3E9E" w:rsidP="000F3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E19"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="00860E19" w:rsidRPr="003A3F9A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общите стойности на всички видове артикули в колона 6: </w:t>
      </w:r>
      <w:r w:rsidR="00860E19" w:rsidRPr="003A3F9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………………………………………………..лв. без ДДС. /цифром и словом/.</w:t>
      </w:r>
      <w:r w:rsidR="00860E19" w:rsidRPr="003A3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Изписаната с цифри обща стойност на предложението трябва да съответства на изписаната с думи.</w:t>
      </w:r>
    </w:p>
    <w:p w:rsidR="00860E19" w:rsidRPr="003A3F9A" w:rsidRDefault="00860E19" w:rsidP="00860E19">
      <w:pPr>
        <w:suppressAutoHyphens/>
        <w:spacing w:after="0" w:line="0" w:lineRule="atLeast"/>
        <w:ind w:right="-42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Посочените цени включват всички разходи по изпълнение на обществената поръчка, включително доставка до административната сграда на Възложителя, находяща се на адрес: гр. </w:t>
      </w:r>
      <w:r w:rsidR="000F3E9E" w:rsidRPr="003A3F9A">
        <w:rPr>
          <w:rFonts w:ascii="Times New Roman" w:hAnsi="Times New Roman" w:cs="Times New Roman"/>
          <w:spacing w:val="-1"/>
        </w:rPr>
        <w:t>Годеч</w:t>
      </w:r>
      <w:r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</w:t>
      </w:r>
      <w:r w:rsidR="000F3E9E"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</w:t>
      </w:r>
      <w:r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л. „Сво</w:t>
      </w:r>
      <w:r w:rsidR="000F3E9E"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бода</w:t>
      </w:r>
      <w:r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“ № </w:t>
      </w:r>
      <w:r w:rsidR="000F3E9E"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</w:t>
      </w:r>
      <w:r w:rsidRPr="003A3F9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и не подлежат на промяна.</w:t>
      </w:r>
    </w:p>
    <w:p w:rsidR="00860E19" w:rsidRPr="003A3F9A" w:rsidRDefault="00860E19" w:rsidP="00860E19">
      <w:pPr>
        <w:tabs>
          <w:tab w:val="left" w:pos="142"/>
          <w:tab w:val="left" w:pos="709"/>
        </w:tabs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F9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60E19" w:rsidRPr="003A3F9A" w:rsidRDefault="003637AF" w:rsidP="00860E19">
      <w:pPr>
        <w:tabs>
          <w:tab w:val="left" w:pos="142"/>
          <w:tab w:val="left" w:pos="709"/>
        </w:tabs>
        <w:suppressAutoHyphens/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3A3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="00860E19" w:rsidRPr="003A3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Забележка</w:t>
      </w:r>
      <w:r w:rsidRPr="003A3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:</w:t>
      </w:r>
      <w:r w:rsidR="00860E19" w:rsidRPr="003A3F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Всички предложени цени</w:t>
      </w:r>
      <w:r w:rsidR="00860E19" w:rsidRPr="003A3F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  <w:t xml:space="preserve"> следва да бъдат посочени в български лева, закръглени с точност до втория знак на десетичната запетая.</w:t>
      </w:r>
    </w:p>
    <w:p w:rsidR="00860E19" w:rsidRPr="003A3F9A" w:rsidRDefault="00860E19" w:rsidP="00860E19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3A3F9A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81" w:rsidRPr="003A3F9A" w:rsidRDefault="00687781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81" w:rsidRPr="003A3F9A" w:rsidRDefault="00687781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3A3F9A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E19" w:rsidRPr="003A3F9A" w:rsidRDefault="00860E19" w:rsidP="0086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…………………………</w:t>
      </w:r>
    </w:p>
    <w:p w:rsidR="00062B7D" w:rsidRPr="003A3F9A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Pr="003A3F9A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Pr="003A3F9A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B7D" w:rsidRPr="003A3F9A" w:rsidRDefault="00062B7D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781" w:rsidRPr="003A3F9A" w:rsidRDefault="00687781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8FC" w:rsidRPr="003A3F9A" w:rsidRDefault="008818FC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399" w:rsidRPr="003A3F9A" w:rsidRDefault="007B5399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Съгласувал,</w:t>
      </w:r>
    </w:p>
    <w:p w:rsidR="007B5399" w:rsidRPr="003A3F9A" w:rsidRDefault="007B5399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Гл.счетоводител:</w:t>
      </w:r>
    </w:p>
    <w:p w:rsidR="007B5399" w:rsidRPr="003A3F9A" w:rsidRDefault="007B5399" w:rsidP="007B5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ab/>
        <w:t>/</w:t>
      </w:r>
      <w:r w:rsidR="003A3F9A"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В</w:t>
      </w: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.</w:t>
      </w:r>
      <w:r w:rsidR="003A3F9A"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Методиева</w:t>
      </w: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/</w:t>
      </w:r>
    </w:p>
    <w:p w:rsidR="003637AF" w:rsidRPr="003A3F9A" w:rsidRDefault="000E2B6A" w:rsidP="00363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Образец</w:t>
      </w:r>
      <w:r w:rsidR="003637AF"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№ </w:t>
      </w:r>
      <w:r w:rsidRPr="003A3F9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6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Днес, ………….. 2019 год., в гр. </w:t>
      </w:r>
      <w:r w:rsidR="000F3E9E" w:rsidRPr="003A3F9A">
        <w:rPr>
          <w:rStyle w:val="FontStyle21"/>
          <w:rFonts w:ascii="Times New Roman" w:hAnsi="Times New Roman" w:cs="Times New Roman"/>
        </w:rPr>
        <w:t>Годеч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между: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E9E" w:rsidRPr="003A3F9A" w:rsidRDefault="003637AF" w:rsidP="000F3E9E">
      <w:pPr>
        <w:pStyle w:val="Style10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3A3F9A">
        <w:rPr>
          <w:rFonts w:ascii="Times New Roman" w:hAnsi="Times New Roman"/>
          <w:b/>
        </w:rPr>
        <w:t>1.</w:t>
      </w:r>
      <w:r w:rsidR="000F3E9E" w:rsidRPr="003A3F9A">
        <w:rPr>
          <w:rStyle w:val="a3"/>
          <w:rFonts w:ascii="Times New Roman" w:hAnsi="Times New Roman"/>
          <w:b/>
        </w:rPr>
        <w:t xml:space="preserve"> </w:t>
      </w:r>
      <w:r w:rsidR="000F3E9E" w:rsidRPr="003A3F9A">
        <w:rPr>
          <w:rStyle w:val="FontStyle21"/>
          <w:rFonts w:ascii="Times New Roman" w:hAnsi="Times New Roman" w:cs="Times New Roman"/>
          <w:b/>
          <w:sz w:val="24"/>
          <w:szCs w:val="24"/>
        </w:rPr>
        <w:t>СЗДП ТП Държавно горско стопанство Годеч</w:t>
      </w:r>
      <w:r w:rsidR="000F3E9E"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гр.Годеч, пл. „Свобода” №3, с </w:t>
      </w:r>
      <w:r w:rsidR="000F3E9E" w:rsidRPr="003A3F9A">
        <w:rPr>
          <w:rStyle w:val="FontStyle20"/>
          <w:rFonts w:ascii="Times New Roman" w:hAnsi="Times New Roman" w:cs="Times New Roman"/>
          <w:b/>
          <w:sz w:val="24"/>
          <w:szCs w:val="24"/>
        </w:rPr>
        <w:t>ЕИК</w:t>
      </w:r>
      <w:r w:rsidR="000F3E9E" w:rsidRPr="003A3F9A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0F3E9E" w:rsidRPr="003A3F9A">
        <w:rPr>
          <w:rStyle w:val="FontStyle20"/>
          <w:rFonts w:ascii="Times New Roman" w:hAnsi="Times New Roman" w:cs="Times New Roman"/>
          <w:b/>
          <w:sz w:val="24"/>
          <w:szCs w:val="24"/>
        </w:rPr>
        <w:t>2016174760230</w:t>
      </w:r>
      <w:r w:rsidR="000F3E9E"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 представлявано от </w:t>
      </w:r>
      <w:r w:rsidR="000F3E9E" w:rsidRPr="003A3F9A">
        <w:rPr>
          <w:rStyle w:val="FontStyle21"/>
          <w:rFonts w:ascii="Times New Roman" w:hAnsi="Times New Roman" w:cs="Times New Roman"/>
          <w:sz w:val="24"/>
          <w:szCs w:val="24"/>
        </w:rPr>
        <w:tab/>
        <w:t>инж. Антон Петров Попов - Директор и Весислава Иванова Методиева - гл. счетоводител, наричано за краткост по-долу „</w:t>
      </w:r>
      <w:r w:rsidR="000F3E9E" w:rsidRPr="003A3F9A">
        <w:rPr>
          <w:rStyle w:val="FontStyle21"/>
          <w:rFonts w:ascii="Times New Roman" w:hAnsi="Times New Roman" w:cs="Times New Roman"/>
          <w:b/>
          <w:sz w:val="24"/>
          <w:szCs w:val="24"/>
        </w:rPr>
        <w:t>ВЪЗЛОЖИТЕЛ”</w:t>
      </w:r>
      <w:r w:rsidR="000F3E9E" w:rsidRPr="003A3F9A">
        <w:rPr>
          <w:rStyle w:val="FontStyle21"/>
          <w:rFonts w:ascii="Times New Roman" w:hAnsi="Times New Roman" w:cs="Times New Roman"/>
          <w:sz w:val="24"/>
          <w:szCs w:val="24"/>
        </w:rPr>
        <w:t xml:space="preserve">, от една страна </w:t>
      </w:r>
      <w:r w:rsidR="000F3E9E" w:rsidRPr="003A3F9A">
        <w:rPr>
          <w:rFonts w:ascii="Times New Roman" w:hAnsi="Times New Roman"/>
        </w:rPr>
        <w:t>и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2.„……………………….…..“ 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.……………………………… представлявано от …………………………….. в качеството му на …………, наричано по-нататък </w:t>
      </w:r>
      <w:r w:rsidRPr="003A3F9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страна,</w:t>
      </w:r>
    </w:p>
    <w:p w:rsidR="003637AF" w:rsidRPr="003A3F9A" w:rsidRDefault="003637AF" w:rsidP="000D63C2">
      <w:pPr>
        <w:pStyle w:val="NoSpacing2"/>
        <w:jc w:val="both"/>
        <w:rPr>
          <w:rFonts w:ascii="Times New Roman" w:eastAsia="Times New Roman" w:hAnsi="Times New Roman"/>
          <w:sz w:val="24"/>
          <w:szCs w:val="24"/>
        </w:rPr>
      </w:pPr>
      <w:r w:rsidRPr="003A3F9A">
        <w:rPr>
          <w:rFonts w:ascii="Times New Roman" w:eastAsia="Times New Roman" w:hAnsi="Times New Roman"/>
          <w:sz w:val="24"/>
          <w:szCs w:val="24"/>
        </w:rPr>
        <w:t xml:space="preserve">и на основание чл. 112 от ЗОП във връзка с влязло в сила Решение № ……………./……………...2019 г. на Директора на </w:t>
      </w:r>
      <w:r w:rsidR="000D63C2" w:rsidRPr="003A3F9A">
        <w:rPr>
          <w:rFonts w:ascii="Times New Roman" w:eastAsia="Times New Roman" w:hAnsi="Times New Roman"/>
          <w:sz w:val="24"/>
          <w:szCs w:val="24"/>
        </w:rPr>
        <w:t xml:space="preserve">ДГС </w:t>
      </w:r>
      <w:r w:rsidR="000F3E9E" w:rsidRPr="003A3F9A">
        <w:rPr>
          <w:rStyle w:val="FontStyle21"/>
          <w:rFonts w:ascii="Times New Roman" w:hAnsi="Times New Roman" w:cs="Times New Roman"/>
          <w:sz w:val="24"/>
          <w:szCs w:val="24"/>
        </w:rPr>
        <w:t>Годеч</w:t>
      </w:r>
      <w:r w:rsidRPr="003A3F9A">
        <w:rPr>
          <w:rFonts w:ascii="Times New Roman" w:eastAsia="Times New Roman" w:hAnsi="Times New Roman"/>
          <w:sz w:val="24"/>
          <w:szCs w:val="24"/>
        </w:rPr>
        <w:t xml:space="preserve"> за избор на изпълнител на обществена поръчка с предмет:</w:t>
      </w:r>
      <w:r w:rsidR="00C748AC" w:rsidRPr="003A3F9A">
        <w:rPr>
          <w:rFonts w:ascii="Times New Roman" w:hAnsi="Times New Roman"/>
          <w:b/>
          <w:sz w:val="24"/>
          <w:szCs w:val="24"/>
        </w:rPr>
        <w:t>„Доставка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за нуждите на ДГС </w:t>
      </w:r>
      <w:r w:rsidR="000F3E9E" w:rsidRPr="003A3F9A">
        <w:rPr>
          <w:rFonts w:ascii="Times New Roman" w:hAnsi="Times New Roman"/>
          <w:b/>
          <w:spacing w:val="-1"/>
          <w:sz w:val="24"/>
          <w:szCs w:val="24"/>
        </w:rPr>
        <w:t>Годеч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C748AC"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3A3F9A">
        <w:rPr>
          <w:rFonts w:ascii="Times New Roman" w:eastAsia="Times New Roman" w:hAnsi="Times New Roman"/>
          <w:sz w:val="24"/>
          <w:szCs w:val="24"/>
        </w:rPr>
        <w:t>,</w:t>
      </w:r>
      <w:r w:rsidR="003A3F9A" w:rsidRPr="003A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3F9A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 w:rsidRPr="003A3F9A">
        <w:rPr>
          <w:rFonts w:eastAsia="Times New Roman"/>
          <w:b/>
          <w:bCs/>
          <w:caps/>
          <w:szCs w:val="24"/>
          <w:lang w:val="en-US"/>
        </w:rPr>
        <w:t>i.</w:t>
      </w:r>
      <w:r w:rsidRPr="003A3F9A">
        <w:rPr>
          <w:rFonts w:eastAsia="Times New Roman"/>
          <w:b/>
          <w:bCs/>
          <w:caps/>
          <w:szCs w:val="24"/>
        </w:rPr>
        <w:t>Предмет на договора</w:t>
      </w:r>
    </w:p>
    <w:p w:rsidR="003637AF" w:rsidRPr="003A3F9A" w:rsidRDefault="003637AF" w:rsidP="003637A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</w:t>
      </w:r>
      <w:r w:rsidR="00E27A77" w:rsidRPr="003A3F9A">
        <w:rPr>
          <w:rFonts w:ascii="Times New Roman" w:eastAsia="Times New Roman" w:hAnsi="Times New Roman" w:cs="Times New Roman"/>
          <w:sz w:val="24"/>
          <w:szCs w:val="24"/>
        </w:rPr>
        <w:t xml:space="preserve">Държавно горско стопанство </w:t>
      </w:r>
      <w:r w:rsidR="000F3E9E" w:rsidRPr="003A3F9A">
        <w:rPr>
          <w:rStyle w:val="FontStyle21"/>
          <w:rFonts w:ascii="Times New Roman" w:hAnsi="Times New Roman" w:cs="Times New Roman"/>
        </w:rPr>
        <w:t>Годеч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и Ценовото предложение на Изпълнителя, неразделна част от договора, наричани по-долу за краткост: „канцеларски материали“.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Доставяните канцеларски материали и принадлежности за офиса трябва да отговарят на изискванията на Възложителя за качество, както и да съответстват на техническото предложение на Изпълнителя.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3A3F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AF578A" w:rsidRPr="003A3F9A" w:rsidRDefault="00AF578A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 ИВЛИЗАНЕ В СИЛА</w:t>
      </w:r>
    </w:p>
    <w:p w:rsidR="003637AF" w:rsidRPr="003A3F9A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4.1. Настоящият договор се сключва за срок от </w:t>
      </w:r>
      <w:r w:rsidRPr="003A3F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Pr="003A3F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3A3F9A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влизането му в сила, </w:t>
      </w:r>
      <w:r w:rsidRPr="003A3F9A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3A3F9A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 - което от двете събития настъпи по-рано.</w:t>
      </w:r>
    </w:p>
    <w:p w:rsidR="003637AF" w:rsidRPr="003A3F9A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3F9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Договорът влиза в сила от </w:t>
      </w:r>
      <w:r w:rsidR="00062B7D" w:rsidRPr="003A3F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3A3F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37AF" w:rsidRPr="003A3F9A" w:rsidRDefault="003637AF" w:rsidP="003637AF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637AF" w:rsidRPr="003A3F9A" w:rsidRDefault="003637AF" w:rsidP="003637AF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ІII. ЦенИ и начин на плащане</w:t>
      </w:r>
    </w:p>
    <w:p w:rsidR="00062B7D" w:rsidRPr="003A3F9A" w:rsidRDefault="00062B7D" w:rsidP="0006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3F9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5. Стойността на договора е ограничена до ……..</w:t>
      </w:r>
      <w:r w:rsidR="003A3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3F9A">
        <w:rPr>
          <w:rFonts w:ascii="Times New Roman" w:eastAsia="Calibri" w:hAnsi="Times New Roman" w:cs="Times New Roman"/>
          <w:sz w:val="24"/>
          <w:szCs w:val="24"/>
          <w:lang w:eastAsia="en-US"/>
        </w:rPr>
        <w:t>(словом: ………….…………)</w:t>
      </w:r>
      <w:r w:rsidRPr="003A3F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лева без ДДС</w:t>
      </w:r>
      <w:r w:rsidRPr="003A3F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37AF" w:rsidRPr="003A3F9A" w:rsidRDefault="00062B7D" w:rsidP="003637A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.Възложителят заплаща доставените канцеларски материали след заявка от възложителя по единични цени, съгласно ценово предложение на изпълнителя - неразделна част от договора.</w:t>
      </w:r>
    </w:p>
    <w:p w:rsidR="003637AF" w:rsidRPr="003A3F9A" w:rsidRDefault="00353D17" w:rsidP="0035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 на канцеларските материали, включително и разтоварването на заявените канцеларски материали.</w:t>
      </w:r>
    </w:p>
    <w:p w:rsidR="003637AF" w:rsidRPr="003A3F9A" w:rsidRDefault="00353D17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. Цената на канцеларските материали по конкретната заявка се заплаща от Възложителя в срок до </w:t>
      </w:r>
      <w:r w:rsidR="00E96AE5" w:rsidRPr="003A3F9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E96AE5" w:rsidRPr="003A3F9A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/ работни дни след доставяне на заявеното количество канцеларски материали,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3637AF" w:rsidRPr="003A3F9A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 Възложителят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следната банкова сметка на </w:t>
      </w:r>
      <w:r w:rsidR="00AF578A" w:rsidRPr="003A3F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зпълнителя:</w:t>
      </w:r>
    </w:p>
    <w:p w:rsidR="003637AF" w:rsidRPr="003A3F9A" w:rsidRDefault="003637AF" w:rsidP="0036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3F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………………………………………………., </w:t>
      </w:r>
      <w:r w:rsidRPr="003A3F9A"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3637AF" w:rsidRPr="003A3F9A" w:rsidRDefault="003637AF" w:rsidP="0036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3637AF" w:rsidRPr="003A3F9A" w:rsidRDefault="003637AF" w:rsidP="003637AF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3A3F9A" w:rsidRDefault="003637AF" w:rsidP="003637AF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3637AF" w:rsidRPr="003A3F9A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на 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3637AF" w:rsidRPr="003A3F9A" w:rsidRDefault="009A27F1" w:rsidP="009A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заявени от Възложителя канцеларски материали</w:t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3637AF" w:rsidRPr="003A3F9A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0F3E9E" w:rsidRPr="003A3F9A">
        <w:rPr>
          <w:rStyle w:val="FontStyle21"/>
          <w:rFonts w:ascii="Times New Roman" w:hAnsi="Times New Roman" w:cs="Times New Roman"/>
          <w:b/>
        </w:rPr>
        <w:t xml:space="preserve"> Годеч</w:t>
      </w:r>
      <w:r w:rsidR="000F3E9E" w:rsidRPr="003A3F9A">
        <w:rPr>
          <w:rFonts w:ascii="Times New Roman" w:eastAsia="Times New Roman" w:hAnsi="Times New Roman" w:cs="Times New Roman"/>
          <w:b/>
          <w:sz w:val="24"/>
          <w:szCs w:val="24"/>
        </w:rPr>
        <w:t>, п</w:t>
      </w:r>
      <w:r w:rsidR="003637AF" w:rsidRPr="003A3F9A">
        <w:rPr>
          <w:rFonts w:ascii="Times New Roman" w:eastAsia="Times New Roman" w:hAnsi="Times New Roman" w:cs="Times New Roman"/>
          <w:b/>
          <w:sz w:val="24"/>
          <w:szCs w:val="24"/>
        </w:rPr>
        <w:t>л.„</w:t>
      </w:r>
      <w:r w:rsidR="00022D52" w:rsidRPr="003A3F9A">
        <w:rPr>
          <w:rFonts w:ascii="Times New Roman" w:eastAsia="Times New Roman" w:hAnsi="Times New Roman" w:cs="Times New Roman"/>
          <w:b/>
          <w:sz w:val="24"/>
          <w:szCs w:val="24"/>
        </w:rPr>
        <w:t>Сво</w:t>
      </w:r>
      <w:r w:rsidR="000F3E9E" w:rsidRPr="003A3F9A">
        <w:rPr>
          <w:rFonts w:ascii="Times New Roman" w:eastAsia="Times New Roman" w:hAnsi="Times New Roman" w:cs="Times New Roman"/>
          <w:b/>
          <w:sz w:val="24"/>
          <w:szCs w:val="24"/>
        </w:rPr>
        <w:t>бода</w:t>
      </w:r>
      <w:r w:rsidR="003637AF" w:rsidRPr="003A3F9A">
        <w:rPr>
          <w:rFonts w:ascii="Times New Roman" w:eastAsia="Times New Roman" w:hAnsi="Times New Roman" w:cs="Times New Roman"/>
          <w:b/>
          <w:sz w:val="24"/>
          <w:szCs w:val="24"/>
        </w:rPr>
        <w:t xml:space="preserve">“№ </w:t>
      </w:r>
      <w:r w:rsidR="000F3E9E" w:rsidRPr="003A3F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37AF" w:rsidRPr="003A3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37AF" w:rsidRPr="003A3F9A" w:rsidRDefault="00022D52" w:rsidP="0002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първия работен ден, следващ деня на получаване на заявката.</w:t>
      </w:r>
    </w:p>
    <w:p w:rsidR="003637AF" w:rsidRPr="003A3F9A" w:rsidRDefault="003637AF" w:rsidP="0002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D52" w:rsidRPr="003A3F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</w:t>
      </w:r>
      <w:r w:rsidR="00022D52" w:rsidRPr="003A3F9A"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</w:t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022D52" w:rsidRPr="003A3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7AF" w:rsidRPr="003A3F9A" w:rsidRDefault="003637AF" w:rsidP="004A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 w:rsidR="004A1ED9" w:rsidRPr="003A3F9A"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3A3F9A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Рискът от повреждане и погиване на канцеларските материали и/или принадлежностите за офиса преминава от Изпълнителя към Възложителя след предаването им и подписването на приемо-предавателен протокол.</w:t>
      </w:r>
    </w:p>
    <w:p w:rsidR="003637AF" w:rsidRPr="003A3F9A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78A" w:rsidRPr="003A3F9A" w:rsidRDefault="00AF578A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AF" w:rsidRPr="003A3F9A" w:rsidRDefault="003637AF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достави в срок на Възложителя на свой риск срещу договорената цена канцеларските материали, заявени по реда на т. 1</w:t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1ED9" w:rsidRPr="003A3F9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3637AF" w:rsidRPr="003A3F9A" w:rsidRDefault="004A1ED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Възложителядоговорената цена.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доставя заявените канцеларски материали и принадлежности за офиса в подходяща опаковка за запазването им при транспортиране и съхранение в склад.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При  рекламация, Изпълнителят се задължава в срок до 3 (три) работни дни от подписване на констативния протокол по т. 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578A" w:rsidRPr="003A3F9A" w:rsidRDefault="00AF578A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637AF" w:rsidRPr="003A3F9A" w:rsidRDefault="003637AF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VI. ПРАВА И ЗАДЪЛЖЕНИЯ НА ВЪЗЛОЖИТЕЛЯ</w:t>
      </w:r>
      <w:r w:rsidRPr="003A3F9A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.Възложителят е длъжен да оказва съдействие на Изпълнителя за изпълнение на договора.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Възложителят е длъжен да заплати цената на доставените канцеларски  материали по конкретна заявка, при условията и по реда на раздел ІІІ от договора.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399D" w:rsidRPr="003A3F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3637AF" w:rsidRPr="003A3F9A" w:rsidRDefault="00ED399D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 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3637AF" w:rsidRPr="003A3F9A" w:rsidRDefault="00ED399D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.Възложителят не се задължава да закупува от всички видове и количества канцеларски материали и принадлежности за офиса, посочени в Техническата спецификация, а съобразно възникналата необходимост.</w:t>
      </w:r>
    </w:p>
    <w:p w:rsidR="00AF578A" w:rsidRPr="003A3F9A" w:rsidRDefault="00AF578A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B43F8" w:rsidRPr="003A3F9A" w:rsidRDefault="000B43F8" w:rsidP="000B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28. Изпълнителят гарантира изпълнението на произтичащите от настоящия Договор свои задължения с гаранция за изпълнение в размер на </w:t>
      </w:r>
      <w:r w:rsidR="00370F42" w:rsidRPr="003A3F9A">
        <w:rPr>
          <w:rFonts w:ascii="Times New Roman" w:eastAsia="Times New Roman" w:hAnsi="Times New Roman" w:cs="Times New Roman"/>
          <w:sz w:val="24"/>
          <w:szCs w:val="24"/>
        </w:rPr>
        <w:t>2 (два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0F42" w:rsidRPr="003A3F9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от стойността на Договора 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без ДДС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или сумата от …… (………………..) лв.; </w:t>
      </w:r>
    </w:p>
    <w:p w:rsidR="003637AF" w:rsidRPr="003A3F9A" w:rsidRDefault="003637AF" w:rsidP="003637AF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 w:rsidRPr="003A3F9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3637AF" w:rsidRPr="003A3F9A" w:rsidRDefault="003637AF" w:rsidP="003637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06679" w:rsidRPr="003A3F9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3637AF" w:rsidRPr="003A3F9A" w:rsidRDefault="003637AF" w:rsidP="003637AF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съдебен ред.</w:t>
      </w:r>
    </w:p>
    <w:p w:rsidR="00AF578A" w:rsidRPr="003A3F9A" w:rsidRDefault="00AF578A" w:rsidP="003637AF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3637AF" w:rsidRPr="003A3F9A" w:rsidRDefault="003637AF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="00D06679" w:rsidRPr="003A3F9A"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3A3F9A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9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06679" w:rsidRPr="003A3F9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A3F9A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AF578A" w:rsidRPr="003A3F9A" w:rsidRDefault="00AF578A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IX. ОБЩИ РАЗПОРЕДБИ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  <w:r w:rsidR="00D06679" w:rsidRPr="003A3F9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този договор са:</w:t>
      </w:r>
    </w:p>
    <w:p w:rsidR="003637AF" w:rsidRPr="003A3F9A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.1. Техническа спецификация;</w:t>
      </w:r>
    </w:p>
    <w:p w:rsidR="003637AF" w:rsidRPr="003A3F9A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>.2. Техническо предложение на изпълнителя;</w:t>
      </w:r>
    </w:p>
    <w:p w:rsidR="003637AF" w:rsidRPr="003A3F9A" w:rsidRDefault="00D06679" w:rsidP="0036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37AF" w:rsidRPr="003A3F9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3637AF" w:rsidRPr="003A3F9A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 - по един за всяка от страните. </w:t>
      </w:r>
    </w:p>
    <w:p w:rsidR="003637AF" w:rsidRPr="003A3F9A" w:rsidRDefault="003637AF" w:rsidP="003637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3637AF" w:rsidRPr="003A3F9A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3A3F9A" w:rsidRDefault="003637AF" w:rsidP="003637AF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>Антон Попов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3637AF" w:rsidRPr="003A3F9A" w:rsidRDefault="003637AF" w:rsidP="003637AF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3A3F9A" w:rsidRDefault="003637AF" w:rsidP="003637AF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7AF" w:rsidRPr="003A3F9A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3637AF" w:rsidRPr="003A3F9A" w:rsidRDefault="003637AF" w:rsidP="003637AF">
      <w:pPr>
        <w:spacing w:after="0" w:line="240" w:lineRule="auto"/>
        <w:rPr>
          <w:rFonts w:ascii="Times New Roman" w:hAnsi="Times New Roman" w:cs="Times New Roman"/>
        </w:rPr>
      </w:pPr>
      <w:r w:rsidRPr="003A3F9A">
        <w:rPr>
          <w:rFonts w:ascii="Times New Roman" w:eastAsia="Times New Roman" w:hAnsi="Times New Roman" w:cs="Times New Roman"/>
          <w:sz w:val="24"/>
          <w:szCs w:val="24"/>
        </w:rPr>
        <w:t>/</w:t>
      </w:r>
      <w:r w:rsidR="000F3E9E" w:rsidRPr="003A3F9A">
        <w:rPr>
          <w:rFonts w:ascii="Times New Roman" w:eastAsia="Times New Roman" w:hAnsi="Times New Roman" w:cs="Times New Roman"/>
          <w:sz w:val="24"/>
          <w:szCs w:val="24"/>
        </w:rPr>
        <w:t>Весислава Методиева</w:t>
      </w:r>
      <w:r w:rsidRPr="003A3F9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3A3F9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5F4F64" w:rsidRPr="003A3F9A" w:rsidRDefault="005F4F64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4F64" w:rsidRPr="003A3F9A" w:rsidRDefault="005F4F64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3A3F9A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3A3F9A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C748AC" w:rsidRPr="003A3F9A">
        <w:rPr>
          <w:rFonts w:ascii="Times New Roman" w:eastAsia="MS Mincho" w:hAnsi="Times New Roman" w:cs="Times New Roman"/>
          <w:b/>
          <w:sz w:val="24"/>
          <w:szCs w:val="24"/>
        </w:rPr>
        <w:t>7</w:t>
      </w:r>
    </w:p>
    <w:p w:rsidR="00752DCB" w:rsidRPr="003A3F9A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3A3F9A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3A3F9A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3F9A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3A3F9A" w:rsidRDefault="00752DCB" w:rsidP="00C748A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3A3F9A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748AC" w:rsidRPr="003A3F9A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748AC" w:rsidRPr="003A3F9A" w:rsidRDefault="00752DCB" w:rsidP="00752DCB">
      <w:pPr>
        <w:pStyle w:val="NoSpacing2"/>
        <w:ind w:firstLine="567"/>
        <w:jc w:val="center"/>
        <w:rPr>
          <w:rFonts w:ascii="Times New Roman" w:eastAsia="TimesNewRomanPS-ItalicMT" w:hAnsi="Times New Roman"/>
          <w:sz w:val="18"/>
          <w:szCs w:val="18"/>
          <w:lang w:eastAsia="bg-BG"/>
        </w:rPr>
      </w:pPr>
      <w:r w:rsidRPr="003A3F9A">
        <w:rPr>
          <w:rFonts w:ascii="Times New Roman" w:eastAsia="TimesNewRomanPS-ItalicMT" w:hAnsi="Times New Roman"/>
          <w:sz w:val="18"/>
          <w:szCs w:val="18"/>
          <w:lang w:eastAsia="bg-BG"/>
        </w:rPr>
        <w:t>(трите имена на всеки субект на данни</w:t>
      </w:r>
      <w:r w:rsidRPr="003A3F9A">
        <w:rPr>
          <w:rFonts w:ascii="Times New Roman" w:eastAsia="TimesNewRomanPS-ItalicMT" w:hAnsi="Times New Roman"/>
          <w:sz w:val="18"/>
          <w:szCs w:val="18"/>
          <w:vertAlign w:val="superscript"/>
          <w:lang w:eastAsia="bg-BG"/>
        </w:rPr>
        <w:t>1</w:t>
      </w:r>
      <w:r w:rsidR="00C748AC" w:rsidRPr="003A3F9A">
        <w:rPr>
          <w:rFonts w:ascii="Times New Roman" w:eastAsia="TimesNewRomanPSMT" w:hAnsi="Times New Roman"/>
          <w:b/>
          <w:sz w:val="18"/>
          <w:szCs w:val="18"/>
          <w:lang w:eastAsia="bg-BG"/>
        </w:rPr>
        <w:t>)</w:t>
      </w:r>
    </w:p>
    <w:p w:rsidR="00752DCB" w:rsidRPr="003A3F9A" w:rsidRDefault="00752DCB" w:rsidP="00C748AC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F9A">
        <w:rPr>
          <w:rFonts w:ascii="Times New Roman" w:eastAsia="TimesNewRomanPS-ItalicMT" w:hAnsi="Times New Roman"/>
          <w:sz w:val="24"/>
          <w:szCs w:val="24"/>
          <w:lang w:eastAsia="bg-BG"/>
        </w:rPr>
        <w:t>подаващ лични данни</w:t>
      </w:r>
      <w:r w:rsidRPr="003A3F9A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3A3F9A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3A3F9A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3A3F9A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 w:rsidRPr="003A3F9A">
        <w:rPr>
          <w:rFonts w:ascii="Times New Roman" w:eastAsia="Times New Roman" w:hAnsi="Times New Roman"/>
          <w:sz w:val="24"/>
          <w:szCs w:val="24"/>
        </w:rPr>
        <w:t>:</w:t>
      </w:r>
      <w:r w:rsidR="00C748AC" w:rsidRPr="003A3F9A">
        <w:rPr>
          <w:rFonts w:ascii="Times New Roman" w:hAnsi="Times New Roman"/>
          <w:b/>
          <w:sz w:val="24"/>
          <w:szCs w:val="24"/>
        </w:rPr>
        <w:t>„Доставка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ДГС </w:t>
      </w:r>
      <w:r w:rsidR="000F3E9E" w:rsidRPr="003A3F9A">
        <w:rPr>
          <w:rStyle w:val="FontStyle21"/>
          <w:rFonts w:ascii="Times New Roman" w:hAnsi="Times New Roman" w:cs="Times New Roman"/>
          <w:b/>
        </w:rPr>
        <w:t>Годеч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C748AC" w:rsidRPr="003A3F9A">
        <w:rPr>
          <w:rStyle w:val="FontStyle28"/>
          <w:sz w:val="24"/>
          <w:szCs w:val="24"/>
        </w:rPr>
        <w:t>включени в списъка по чл. 12, ал. 1, т. 1 от ЗОП</w:t>
      </w:r>
      <w:r w:rsidR="00C748AC" w:rsidRPr="003A3F9A">
        <w:rPr>
          <w:rFonts w:ascii="Times New Roman" w:hAnsi="Times New Roman"/>
          <w:b/>
          <w:spacing w:val="-1"/>
          <w:sz w:val="24"/>
          <w:szCs w:val="24"/>
        </w:rPr>
        <w:t>“</w:t>
      </w:r>
    </w:p>
    <w:p w:rsidR="00752DCB" w:rsidRPr="003A3F9A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12"/>
          <w:szCs w:val="12"/>
        </w:rPr>
      </w:pPr>
    </w:p>
    <w:p w:rsidR="00752DCB" w:rsidRPr="003A3F9A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1.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от СЗДП ТП ДГС </w:t>
      </w:r>
      <w:r w:rsidR="000F3E9E" w:rsidRPr="003A3F9A">
        <w:rPr>
          <w:rStyle w:val="FontStyle21"/>
          <w:rFonts w:ascii="Times New Roman" w:hAnsi="Times New Roman" w:cs="Times New Roman"/>
        </w:rPr>
        <w:t>Годеч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3A3F9A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2.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3A3F9A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3.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3A3F9A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>3.1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Цветков,директор. Координати за връзка: гр. Враца,  </w:t>
      </w:r>
      <w:r w:rsidR="005F4F64" w:rsidRPr="003A3F9A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ул.„Христо Ботев.” № 2</w:t>
      </w:r>
      <w:r w:rsidR="00CB525A" w:rsidRPr="003A3F9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ет.3, тел: </w:t>
      </w:r>
      <w:r w:rsidR="00752DCB" w:rsidRPr="003A3F9A">
        <w:rPr>
          <w:rFonts w:ascii="Times New Roman" w:hAnsi="Times New Roman" w:cs="Times New Roman"/>
        </w:rPr>
        <w:t>092 620 032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hyperlink r:id="rId8" w:history="1">
        <w:r w:rsidR="00752DCB" w:rsidRPr="003A3F9A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/ Държавно горско стопанство </w:t>
      </w:r>
      <w:r w:rsidR="000F3E9E" w:rsidRPr="003A3F9A">
        <w:rPr>
          <w:rStyle w:val="FontStyle21"/>
          <w:rFonts w:ascii="Times New Roman" w:hAnsi="Times New Roman" w:cs="Times New Roman"/>
        </w:rPr>
        <w:t>Годеч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</w:t>
      </w:r>
      <w:r w:rsidR="000F3E9E" w:rsidRPr="003A3F9A">
        <w:rPr>
          <w:rFonts w:ascii="Times New Roman" w:eastAsia="TimesNewRomanPSMT" w:hAnsi="Times New Roman" w:cs="Times New Roman"/>
          <w:sz w:val="24"/>
          <w:szCs w:val="24"/>
        </w:rPr>
        <w:t>Антон Попов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-директор. Координати за връзка: гр.</w:t>
      </w:r>
      <w:r w:rsidR="000F3E9E" w:rsidRPr="003A3F9A">
        <w:rPr>
          <w:rStyle w:val="FontStyle21"/>
          <w:rFonts w:ascii="Times New Roman" w:hAnsi="Times New Roman" w:cs="Times New Roman"/>
          <w:b/>
        </w:rPr>
        <w:t xml:space="preserve"> </w:t>
      </w:r>
      <w:r w:rsidR="000F3E9E" w:rsidRPr="003A3F9A">
        <w:rPr>
          <w:rStyle w:val="FontStyle21"/>
          <w:rFonts w:ascii="Times New Roman" w:hAnsi="Times New Roman" w:cs="Times New Roman"/>
        </w:rPr>
        <w:t>Годеч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F3E9E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л.„</w:t>
      </w:r>
      <w:r w:rsidRPr="003A3F9A">
        <w:rPr>
          <w:rFonts w:ascii="Times New Roman" w:eastAsia="TimesNewRomanPSMT" w:hAnsi="Times New Roman" w:cs="Times New Roman"/>
          <w:sz w:val="24"/>
          <w:szCs w:val="24"/>
        </w:rPr>
        <w:t>Сво</w:t>
      </w:r>
      <w:r w:rsidR="000F3E9E" w:rsidRPr="003A3F9A">
        <w:rPr>
          <w:rFonts w:ascii="Times New Roman" w:eastAsia="TimesNewRomanPSMT" w:hAnsi="Times New Roman" w:cs="Times New Roman"/>
          <w:sz w:val="24"/>
          <w:szCs w:val="24"/>
        </w:rPr>
        <w:t>бода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422693" w:rsidRPr="003A3F9A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3A3F9A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, тел</w:t>
      </w:r>
      <w:r w:rsidRPr="003A3F9A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0F3E9E" w:rsidRPr="003A3F9A">
        <w:rPr>
          <w:rFonts w:ascii="Times New Roman" w:eastAsia="TimesNewRomanPSMT" w:hAnsi="Times New Roman" w:cs="Times New Roman"/>
          <w:sz w:val="24"/>
          <w:szCs w:val="24"/>
        </w:rPr>
        <w:t xml:space="preserve"> 0878120886</w:t>
      </w:r>
      <w:r w:rsidR="005F4F64" w:rsidRPr="003A3F9A">
        <w:rPr>
          <w:rFonts w:ascii="Times New Roman" w:eastAsia="TimesNewRomanPSMT" w:hAnsi="Times New Roman" w:cs="Times New Roman"/>
          <w:sz w:val="24"/>
          <w:szCs w:val="24"/>
        </w:rPr>
        <w:t>, електронна поща</w:t>
      </w:r>
      <w:r w:rsidR="005F4F64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: d</w:t>
      </w:r>
      <w:r w:rsidR="000F3E9E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gsgodech</w:t>
      </w:r>
      <w:r w:rsidR="005F4F64" w:rsidRPr="003A3F9A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3A3F9A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>3.2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3A3F9A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4.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3A3F9A" w:rsidRDefault="003E38CB" w:rsidP="003E38CB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4.1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3A3F9A" w:rsidRDefault="003E38CB" w:rsidP="003E38C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3A3F9A">
        <w:rPr>
          <w:rFonts w:ascii="Times New Roman" w:eastAsia="TimesNewRomanPSMT" w:hAnsi="Times New Roman" w:cs="Times New Roman"/>
          <w:sz w:val="24"/>
          <w:szCs w:val="24"/>
        </w:rPr>
        <w:tab/>
        <w:t xml:space="preserve">4.2 </w:t>
      </w:r>
      <w:r w:rsidR="00752DCB" w:rsidRPr="003A3F9A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3A3F9A" w:rsidRDefault="003E38C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3F9A">
        <w:rPr>
          <w:rFonts w:ascii="Times New Roman" w:eastAsia="Times New Roman" w:hAnsi="Times New Roman" w:cs="Times New Roman"/>
          <w:sz w:val="24"/>
          <w:szCs w:val="20"/>
        </w:rPr>
        <w:t xml:space="preserve">4.3 </w:t>
      </w:r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</w:t>
      </w:r>
      <w:r w:rsidR="0001454B" w:rsidRPr="003A3F9A">
        <w:rPr>
          <w:rFonts w:ascii="Times New Roman" w:eastAsia="Times New Roman" w:hAnsi="Times New Roman" w:cs="Times New Roman"/>
          <w:sz w:val="24"/>
          <w:szCs w:val="20"/>
        </w:rPr>
        <w:t>с</w:t>
      </w:r>
      <w:r w:rsidR="000F3E9E" w:rsidRPr="003A3F9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1454B" w:rsidRPr="003A3F9A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52DCB" w:rsidRPr="003A3F9A">
        <w:rPr>
          <w:rFonts w:ascii="Times New Roman" w:eastAsia="Times New Roman" w:hAnsi="Times New Roman" w:cs="Times New Roman"/>
          <w:bCs/>
          <w:sz w:val="24"/>
          <w:szCs w:val="20"/>
        </w:rPr>
        <w:t>дрес: София 1592, бул. </w:t>
      </w:r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752DCB" w:rsidRPr="003A3F9A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>”</w:t>
      </w:r>
      <w:r w:rsidR="00752DCB" w:rsidRPr="003A3F9A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9" w:history="1">
        <w:r w:rsidR="00752DCB" w:rsidRPr="003A3F9A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752DCB" w:rsidRPr="003A3F9A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0" w:history="1">
        <w:r w:rsidR="00752DCB" w:rsidRPr="003A3F9A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1" w:history="1">
        <w:r w:rsidR="00752DCB" w:rsidRPr="003A3F9A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3A3F9A" w:rsidRDefault="0001454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3F9A">
        <w:rPr>
          <w:rFonts w:ascii="Times New Roman" w:eastAsia="Times New Roman" w:hAnsi="Times New Roman" w:cs="Times New Roman"/>
          <w:sz w:val="24"/>
          <w:szCs w:val="20"/>
        </w:rPr>
        <w:t>4.4</w:t>
      </w:r>
      <w:r w:rsidR="00752DCB" w:rsidRPr="003A3F9A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3A3F9A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454B" w:rsidRPr="003A3F9A" w:rsidRDefault="0001454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454B" w:rsidRPr="003A3F9A" w:rsidRDefault="0001454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52DCB" w:rsidRPr="003A3F9A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A3F9A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 w:rsidRPr="003A3F9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A3F9A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3A3F9A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52DCB" w:rsidRPr="003A3F9A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A3F9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</w:t>
      </w:r>
    </w:p>
    <w:p w:rsidR="00C748AC" w:rsidRPr="003A3F9A" w:rsidRDefault="00752DCB" w:rsidP="00C7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9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3A3F9A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3A3F9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A3F9A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Pr="003A3F9A" w:rsidRDefault="00752DCB" w:rsidP="00C748A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3F9A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3A3F9A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 w:rsidR="005F4F64" w:rsidRPr="003A3F9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sectPr w:rsidR="0045286D" w:rsidRPr="003A3F9A" w:rsidSect="008D00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2E" w:rsidRDefault="007D2A2E" w:rsidP="00222686">
      <w:pPr>
        <w:spacing w:after="0" w:line="240" w:lineRule="auto"/>
      </w:pPr>
      <w:r>
        <w:separator/>
      </w:r>
    </w:p>
  </w:endnote>
  <w:endnote w:type="continuationSeparator" w:id="1">
    <w:p w:rsidR="007D2A2E" w:rsidRDefault="007D2A2E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2E" w:rsidRDefault="007D2A2E" w:rsidP="00222686">
      <w:pPr>
        <w:spacing w:after="0" w:line="240" w:lineRule="auto"/>
      </w:pPr>
      <w:r>
        <w:separator/>
      </w:r>
    </w:p>
  </w:footnote>
  <w:footnote w:type="continuationSeparator" w:id="1">
    <w:p w:rsidR="007D2A2E" w:rsidRDefault="007D2A2E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300C7"/>
    <w:multiLevelType w:val="hybridMultilevel"/>
    <w:tmpl w:val="D13A2C10"/>
    <w:lvl w:ilvl="0" w:tplc="B9A4672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3118"/>
    <w:multiLevelType w:val="hybridMultilevel"/>
    <w:tmpl w:val="3F6ED3D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1454B"/>
    <w:rsid w:val="00022D52"/>
    <w:rsid w:val="000269DC"/>
    <w:rsid w:val="00030005"/>
    <w:rsid w:val="00034BF4"/>
    <w:rsid w:val="00040FDC"/>
    <w:rsid w:val="00043A3E"/>
    <w:rsid w:val="00062B7D"/>
    <w:rsid w:val="00065CFA"/>
    <w:rsid w:val="0007506D"/>
    <w:rsid w:val="00085025"/>
    <w:rsid w:val="00085C6D"/>
    <w:rsid w:val="000A6059"/>
    <w:rsid w:val="000B19E4"/>
    <w:rsid w:val="000B43F8"/>
    <w:rsid w:val="000C38AE"/>
    <w:rsid w:val="000D2246"/>
    <w:rsid w:val="000D63C2"/>
    <w:rsid w:val="000D66AA"/>
    <w:rsid w:val="000E2B6A"/>
    <w:rsid w:val="000E610A"/>
    <w:rsid w:val="000F3E9E"/>
    <w:rsid w:val="00183A14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327E7"/>
    <w:rsid w:val="00340CB8"/>
    <w:rsid w:val="00353D17"/>
    <w:rsid w:val="00356BA1"/>
    <w:rsid w:val="00357483"/>
    <w:rsid w:val="003637AF"/>
    <w:rsid w:val="00370F42"/>
    <w:rsid w:val="00374DE5"/>
    <w:rsid w:val="00383BC4"/>
    <w:rsid w:val="0039365F"/>
    <w:rsid w:val="003A175D"/>
    <w:rsid w:val="003A3F9A"/>
    <w:rsid w:val="003E38CB"/>
    <w:rsid w:val="003F68F9"/>
    <w:rsid w:val="003F7F1D"/>
    <w:rsid w:val="00414ADD"/>
    <w:rsid w:val="00422693"/>
    <w:rsid w:val="00441C5C"/>
    <w:rsid w:val="0045286D"/>
    <w:rsid w:val="00461BB4"/>
    <w:rsid w:val="00465A01"/>
    <w:rsid w:val="00474C58"/>
    <w:rsid w:val="004A1ED9"/>
    <w:rsid w:val="004A73B4"/>
    <w:rsid w:val="004F6AD7"/>
    <w:rsid w:val="0050344F"/>
    <w:rsid w:val="00523AD8"/>
    <w:rsid w:val="00561F60"/>
    <w:rsid w:val="00584D96"/>
    <w:rsid w:val="00592FFA"/>
    <w:rsid w:val="005C01BE"/>
    <w:rsid w:val="005E0F8F"/>
    <w:rsid w:val="005E3FC2"/>
    <w:rsid w:val="005E6762"/>
    <w:rsid w:val="005F4F64"/>
    <w:rsid w:val="0060398C"/>
    <w:rsid w:val="00603BD8"/>
    <w:rsid w:val="00604F51"/>
    <w:rsid w:val="00627882"/>
    <w:rsid w:val="00633C70"/>
    <w:rsid w:val="00634641"/>
    <w:rsid w:val="00660FF6"/>
    <w:rsid w:val="00677051"/>
    <w:rsid w:val="00687781"/>
    <w:rsid w:val="00694950"/>
    <w:rsid w:val="006A4CC5"/>
    <w:rsid w:val="006F1EDD"/>
    <w:rsid w:val="006F4F0C"/>
    <w:rsid w:val="00730F16"/>
    <w:rsid w:val="00733EEB"/>
    <w:rsid w:val="00746720"/>
    <w:rsid w:val="00752DCB"/>
    <w:rsid w:val="0077301B"/>
    <w:rsid w:val="00793FD7"/>
    <w:rsid w:val="007B5399"/>
    <w:rsid w:val="007C498B"/>
    <w:rsid w:val="007D2A2E"/>
    <w:rsid w:val="007E3222"/>
    <w:rsid w:val="007E7062"/>
    <w:rsid w:val="00813A6E"/>
    <w:rsid w:val="00837F94"/>
    <w:rsid w:val="00847095"/>
    <w:rsid w:val="00860E19"/>
    <w:rsid w:val="00863EF6"/>
    <w:rsid w:val="00870863"/>
    <w:rsid w:val="00880F00"/>
    <w:rsid w:val="008818FC"/>
    <w:rsid w:val="008B30AB"/>
    <w:rsid w:val="008B3674"/>
    <w:rsid w:val="008D0009"/>
    <w:rsid w:val="008D0147"/>
    <w:rsid w:val="008F26BF"/>
    <w:rsid w:val="008F4AFE"/>
    <w:rsid w:val="009141A4"/>
    <w:rsid w:val="00950B9A"/>
    <w:rsid w:val="00954D51"/>
    <w:rsid w:val="00991C15"/>
    <w:rsid w:val="00993B28"/>
    <w:rsid w:val="00994C90"/>
    <w:rsid w:val="00997454"/>
    <w:rsid w:val="009A27F1"/>
    <w:rsid w:val="009A3F88"/>
    <w:rsid w:val="009C19EA"/>
    <w:rsid w:val="009C3492"/>
    <w:rsid w:val="009E0541"/>
    <w:rsid w:val="009F3367"/>
    <w:rsid w:val="00A11F8C"/>
    <w:rsid w:val="00A26F48"/>
    <w:rsid w:val="00A277A1"/>
    <w:rsid w:val="00A32148"/>
    <w:rsid w:val="00A37BF6"/>
    <w:rsid w:val="00A4077F"/>
    <w:rsid w:val="00A96DAE"/>
    <w:rsid w:val="00AB19EC"/>
    <w:rsid w:val="00AE43C4"/>
    <w:rsid w:val="00AF52B7"/>
    <w:rsid w:val="00AF578A"/>
    <w:rsid w:val="00B56E76"/>
    <w:rsid w:val="00B93361"/>
    <w:rsid w:val="00BB0B07"/>
    <w:rsid w:val="00BE10B4"/>
    <w:rsid w:val="00BE51B7"/>
    <w:rsid w:val="00C10CA1"/>
    <w:rsid w:val="00C4118B"/>
    <w:rsid w:val="00C57C31"/>
    <w:rsid w:val="00C6521D"/>
    <w:rsid w:val="00C719FC"/>
    <w:rsid w:val="00C748AC"/>
    <w:rsid w:val="00C76D48"/>
    <w:rsid w:val="00CA7CC7"/>
    <w:rsid w:val="00CB525A"/>
    <w:rsid w:val="00CB5A11"/>
    <w:rsid w:val="00CB73F0"/>
    <w:rsid w:val="00CD2CF2"/>
    <w:rsid w:val="00CD604C"/>
    <w:rsid w:val="00CE75EC"/>
    <w:rsid w:val="00D00FDD"/>
    <w:rsid w:val="00D06679"/>
    <w:rsid w:val="00D21054"/>
    <w:rsid w:val="00D25569"/>
    <w:rsid w:val="00D3727C"/>
    <w:rsid w:val="00DA390F"/>
    <w:rsid w:val="00DB3461"/>
    <w:rsid w:val="00DC686C"/>
    <w:rsid w:val="00DD7E6C"/>
    <w:rsid w:val="00DE64AD"/>
    <w:rsid w:val="00DF1007"/>
    <w:rsid w:val="00E030A1"/>
    <w:rsid w:val="00E07DB8"/>
    <w:rsid w:val="00E27A77"/>
    <w:rsid w:val="00E40485"/>
    <w:rsid w:val="00E43548"/>
    <w:rsid w:val="00E75D5E"/>
    <w:rsid w:val="00E91501"/>
    <w:rsid w:val="00E96AE5"/>
    <w:rsid w:val="00EC2D56"/>
    <w:rsid w:val="00ED399D"/>
    <w:rsid w:val="00EE477B"/>
    <w:rsid w:val="00F01607"/>
    <w:rsid w:val="00F03DFF"/>
    <w:rsid w:val="00F14A61"/>
    <w:rsid w:val="00F363F4"/>
    <w:rsid w:val="00F52D60"/>
    <w:rsid w:val="00F71731"/>
    <w:rsid w:val="00F87D20"/>
    <w:rsid w:val="00F95672"/>
    <w:rsid w:val="00FA3A5C"/>
    <w:rsid w:val="00FC4A59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Style10">
    <w:name w:val="Style10"/>
    <w:basedOn w:val="a"/>
    <w:rsid w:val="000F3E9E"/>
    <w:pPr>
      <w:widowControl w:val="0"/>
      <w:autoSpaceDE w:val="0"/>
      <w:autoSpaceDN w:val="0"/>
      <w:adjustRightInd w:val="0"/>
      <w:spacing w:after="0" w:line="300" w:lineRule="exact"/>
      <w:ind w:firstLine="1118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0F3E9E"/>
    <w:rPr>
      <w:rFonts w:ascii="Book Antiqua" w:hAnsi="Book Antiqua" w:cs="Book Antiqua" w:hint="default"/>
      <w:sz w:val="22"/>
      <w:szCs w:val="22"/>
    </w:rPr>
  </w:style>
  <w:style w:type="character" w:customStyle="1" w:styleId="FontStyle21">
    <w:name w:val="Font Style21"/>
    <w:rsid w:val="000F3E9E"/>
    <w:rPr>
      <w:rFonts w:ascii="Book Antiqua" w:hAnsi="Book Antiqua" w:cs="Book Antiqu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dp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9B2F-8C38-48D7-A0CE-DC7ECC2E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24</cp:revision>
  <cp:lastPrinted>2019-03-26T09:10:00Z</cp:lastPrinted>
  <dcterms:created xsi:type="dcterms:W3CDTF">2019-02-14T12:42:00Z</dcterms:created>
  <dcterms:modified xsi:type="dcterms:W3CDTF">2019-04-18T12:13:00Z</dcterms:modified>
</cp:coreProperties>
</file>